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E23" w:rsidRPr="00F22E23" w:rsidRDefault="00F22E23" w:rsidP="00F22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E2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Наличие условий для детей с ограниченными возможностями здоровья</w:t>
      </w:r>
      <w:r w:rsidRPr="00F22E2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7"/>
      </w:tblGrid>
      <w:tr w:rsidR="00F22E23" w:rsidRPr="00F22E23" w:rsidTr="00F22E23">
        <w:tc>
          <w:tcPr>
            <w:tcW w:w="0" w:type="auto"/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 состоянию на </w:t>
            </w:r>
          </w:p>
        </w:tc>
      </w:tr>
    </w:tbl>
    <w:p w:rsidR="00F22E23" w:rsidRPr="00F22E23" w:rsidRDefault="00F22E23" w:rsidP="00F22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E2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r w:rsidRPr="00F22E2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1. Дошкольные образовательные организации</w:t>
      </w:r>
      <w:r w:rsidRPr="00F22E2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br/>
      </w:r>
      <w:r w:rsidRPr="00F22E2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</w:p>
    <w:tbl>
      <w:tblPr>
        <w:tblW w:w="216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37"/>
        <w:gridCol w:w="974"/>
        <w:gridCol w:w="1971"/>
        <w:gridCol w:w="1918"/>
      </w:tblGrid>
      <w:tr w:rsidR="00F22E23" w:rsidRPr="00F22E23" w:rsidTr="00F22E2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Наименование показателя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№ строки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Значение показателя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Единицы измерения </w:t>
            </w:r>
          </w:p>
        </w:tc>
      </w:tr>
      <w:tr w:rsidR="00F22E23" w:rsidRPr="00F22E23" w:rsidTr="00F22E2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Наличие адаптированных образовательных программ в соответствии с особыми потребностями обучающихся с ограниченными возможностями здоровья и инвалидов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да - 1, нет - 0 </w:t>
            </w:r>
          </w:p>
        </w:tc>
      </w:tr>
      <w:tr w:rsidR="00F22E23" w:rsidRPr="00F22E23" w:rsidTr="00F22E2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Наличие специальных учебников, учебных пособий и ТСО для обучения и </w:t>
            </w:r>
            <w:proofErr w:type="gramStart"/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воспитания</w:t>
            </w:r>
            <w:proofErr w:type="gramEnd"/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обучающихся с ограниченными возможностями здоровья и инвалидов с учетом их психофизических особенностей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да - 1, нет - 0 </w:t>
            </w:r>
          </w:p>
        </w:tc>
      </w:tr>
      <w:tr w:rsidR="00F22E23" w:rsidRPr="00F22E23" w:rsidTr="00F22E2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Наличие оборудованных рабочих мест для обучения обучающихся с ограниченными возможностями здоровья и инвалидов с учетом их психофизических особенностей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да - 1, нет - 0 </w:t>
            </w:r>
          </w:p>
        </w:tc>
      </w:tr>
      <w:tr w:rsidR="00F22E23" w:rsidRPr="00F22E23" w:rsidTr="00F22E2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Образование обучающихся с ограниченными возможностями здоровья организовано: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F22E23" w:rsidRPr="00F22E23" w:rsidTr="00F22E2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900" w:type="dxa"/>
              <w:bottom w:w="15" w:type="dxa"/>
              <w:right w:w="15" w:type="dxa"/>
            </w:tcMar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совместно с другими обучающимися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да - 1, нет - 0</w:t>
            </w:r>
          </w:p>
        </w:tc>
      </w:tr>
      <w:tr w:rsidR="00F22E23" w:rsidRPr="00F22E23" w:rsidTr="00F22E2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900" w:type="dxa"/>
              <w:bottom w:w="15" w:type="dxa"/>
              <w:right w:w="15" w:type="dxa"/>
            </w:tcMar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в отдельных группах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да - 1, нет - 0 </w:t>
            </w:r>
          </w:p>
        </w:tc>
      </w:tr>
      <w:tr w:rsidR="00F22E23" w:rsidRPr="00F22E23" w:rsidTr="00F22E2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900" w:type="dxa"/>
              <w:bottom w:w="15" w:type="dxa"/>
              <w:right w:w="15" w:type="dxa"/>
            </w:tcMar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 на дому по индивидуальным учебным планам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да - 1, нет - 0 </w:t>
            </w:r>
          </w:p>
        </w:tc>
      </w:tr>
      <w:tr w:rsidR="00F22E23" w:rsidRPr="00F22E23" w:rsidTr="00F22E2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 Обеспечение беспрепятственного </w:t>
            </w:r>
            <w:proofErr w:type="gramStart"/>
            <w:r w:rsidRPr="00F22E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доступа  в</w:t>
            </w:r>
            <w:proofErr w:type="gramEnd"/>
            <w:r w:rsidRPr="00F22E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здания организаций, осуществляющих образовательную деятельность: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22E23" w:rsidRPr="00F22E23" w:rsidTr="00F22E2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900" w:type="dxa"/>
              <w:bottom w:w="15" w:type="dxa"/>
              <w:right w:w="15" w:type="dxa"/>
            </w:tcMar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- наличие пандусов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да - 1, нет - 0</w:t>
            </w:r>
          </w:p>
        </w:tc>
      </w:tr>
      <w:tr w:rsidR="00F22E23" w:rsidRPr="00F22E23" w:rsidTr="00F22E2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900" w:type="dxa"/>
              <w:bottom w:w="15" w:type="dxa"/>
              <w:right w:w="15" w:type="dxa"/>
            </w:tcMar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- расширение дверных проемов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да - 1, нет - 0</w:t>
            </w:r>
          </w:p>
        </w:tc>
      </w:tr>
      <w:tr w:rsidR="00F22E23" w:rsidRPr="00F22E23" w:rsidTr="00F22E2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900" w:type="dxa"/>
              <w:bottom w:w="15" w:type="dxa"/>
              <w:right w:w="15" w:type="dxa"/>
            </w:tcMar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- локальное понижение стоек - барьеров до высоты не более 0,8м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да - 1, нет - 0</w:t>
            </w:r>
          </w:p>
        </w:tc>
      </w:tr>
      <w:tr w:rsidR="00F22E23" w:rsidRPr="00F22E23" w:rsidTr="00F22E2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900" w:type="dxa"/>
              <w:bottom w:w="15" w:type="dxa"/>
              <w:right w:w="15" w:type="dxa"/>
            </w:tcMar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- наличие специальных кресел и других приспособлений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да - 1, нет - 0</w:t>
            </w:r>
          </w:p>
        </w:tc>
      </w:tr>
      <w:tr w:rsidR="00F22E23" w:rsidRPr="00F22E23" w:rsidTr="00F22E2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Предоставление услуг ассистента (помощника), оказывающего помощь обучающемуся с ограниченными возможностями здоровья (инвалиду)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да - 1, нет - 0</w:t>
            </w:r>
          </w:p>
        </w:tc>
      </w:tr>
    </w:tbl>
    <w:p w:rsidR="00F22E23" w:rsidRPr="00F22E23" w:rsidRDefault="00F22E23" w:rsidP="00F22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E23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Pr="00F22E2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2. Общеобразовательные организации </w:t>
      </w:r>
      <w:r w:rsidRPr="00F22E2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br/>
      </w:r>
      <w:r w:rsidRPr="00F22E2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</w:p>
    <w:tbl>
      <w:tblPr>
        <w:tblW w:w="216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32"/>
        <w:gridCol w:w="975"/>
        <w:gridCol w:w="1973"/>
        <w:gridCol w:w="1920"/>
      </w:tblGrid>
      <w:tr w:rsidR="00F22E23" w:rsidRPr="00F22E23" w:rsidTr="00F22E2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Наименование показателя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№ строки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Значение показателя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Единицы измерения </w:t>
            </w:r>
          </w:p>
        </w:tc>
      </w:tr>
      <w:tr w:rsidR="00F22E23" w:rsidRPr="00F22E23" w:rsidTr="00F22E2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Наличие адаптированных образовательных программ в соответствии с особыми потребностями обучающихся с ограниченными возможностями здоровья и инвалидов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да - 1, нет - 0 </w:t>
            </w:r>
          </w:p>
        </w:tc>
      </w:tr>
      <w:tr w:rsidR="00F22E23" w:rsidRPr="00F22E23" w:rsidTr="00F22E2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Наличие специальных учебников, учебных пособий и ТСО для обучения и </w:t>
            </w:r>
            <w:proofErr w:type="gramStart"/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воспитания</w:t>
            </w:r>
            <w:proofErr w:type="gramEnd"/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обучающихся с ограниченными возможностями здоровья и инвалидов с учетом их психофизических особенностей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да - 1, нет - 0 </w:t>
            </w:r>
          </w:p>
        </w:tc>
      </w:tr>
      <w:tr w:rsidR="00F22E23" w:rsidRPr="00F22E23" w:rsidTr="00F22E2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Наличие оборудованных рабочих мест для обучения обучающихся с ограниченными возможностями здоровья и инвалидов с учетом их психофизических особенностей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03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да -1, нет - 0 </w:t>
            </w:r>
          </w:p>
        </w:tc>
      </w:tr>
      <w:tr w:rsidR="00F22E23" w:rsidRPr="00F22E23" w:rsidTr="00F22E2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Образование обучающихся с ограниченными возможностями здоровья организовано: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F22E23" w:rsidRPr="00F22E23" w:rsidTr="00F22E2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900" w:type="dxa"/>
              <w:bottom w:w="15" w:type="dxa"/>
              <w:right w:w="15" w:type="dxa"/>
            </w:tcMar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совместно с другими обучающимися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да - 1, нет - 0</w:t>
            </w:r>
          </w:p>
        </w:tc>
      </w:tr>
      <w:tr w:rsidR="00F22E23" w:rsidRPr="00F22E23" w:rsidTr="00F22E2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900" w:type="dxa"/>
              <w:bottom w:w="15" w:type="dxa"/>
              <w:right w:w="15" w:type="dxa"/>
            </w:tcMar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в отдельных группах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да - 1, нет - 0 </w:t>
            </w:r>
          </w:p>
        </w:tc>
      </w:tr>
      <w:tr w:rsidR="00F22E23" w:rsidRPr="00F22E23" w:rsidTr="00F22E2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900" w:type="dxa"/>
              <w:bottom w:w="15" w:type="dxa"/>
              <w:right w:w="15" w:type="dxa"/>
            </w:tcMar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на дому по индивидуальным учебным планам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да - 1, нет - 0 </w:t>
            </w:r>
          </w:p>
        </w:tc>
      </w:tr>
      <w:tr w:rsidR="00F22E23" w:rsidRPr="00F22E23" w:rsidTr="00F22E2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Обеспечение беспрепятственного </w:t>
            </w:r>
            <w:proofErr w:type="gramStart"/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доступа  в</w:t>
            </w:r>
            <w:proofErr w:type="gramEnd"/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здания организаций, осуществляющих образовательную деятельность: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F22E23" w:rsidRPr="00F22E23" w:rsidTr="00F22E2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900" w:type="dxa"/>
              <w:bottom w:w="15" w:type="dxa"/>
              <w:right w:w="15" w:type="dxa"/>
            </w:tcMar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наличие пандусов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да - 1, нет - 0</w:t>
            </w:r>
          </w:p>
        </w:tc>
      </w:tr>
      <w:tr w:rsidR="00F22E23" w:rsidRPr="00F22E23" w:rsidTr="00F22E2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900" w:type="dxa"/>
              <w:bottom w:w="15" w:type="dxa"/>
              <w:right w:w="15" w:type="dxa"/>
            </w:tcMar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расширение дверных проемов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да - 1, нет - 0</w:t>
            </w:r>
          </w:p>
        </w:tc>
      </w:tr>
      <w:tr w:rsidR="00F22E23" w:rsidRPr="00F22E23" w:rsidTr="00F22E2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900" w:type="dxa"/>
              <w:bottom w:w="15" w:type="dxa"/>
              <w:right w:w="15" w:type="dxa"/>
            </w:tcMar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локальное понижение стоек - барьеров до высоты не более 0,8м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да - 1, нет - 0</w:t>
            </w:r>
          </w:p>
        </w:tc>
      </w:tr>
      <w:tr w:rsidR="00F22E23" w:rsidRPr="00F22E23" w:rsidTr="00F22E2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900" w:type="dxa"/>
              <w:bottom w:w="15" w:type="dxa"/>
              <w:right w:w="15" w:type="dxa"/>
            </w:tcMar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наличие специальных кресел и других приспособлений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да - 1, нет - 0</w:t>
            </w:r>
          </w:p>
        </w:tc>
      </w:tr>
      <w:tr w:rsidR="00F22E23" w:rsidRPr="00F22E23" w:rsidTr="00F22E2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Предоставление услуг ассистента (помощника), оказывающего помощь обучающемуся с ограниченными возможностями здоровья (инвалиду)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да - 1, нет - 0</w:t>
            </w:r>
          </w:p>
        </w:tc>
      </w:tr>
    </w:tbl>
    <w:p w:rsidR="00F22E23" w:rsidRPr="00F22E23" w:rsidRDefault="00F22E23" w:rsidP="00F22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E2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br/>
        <w:t>3. Организации дополнительного образования детей</w:t>
      </w:r>
      <w:r w:rsidRPr="00F22E2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br/>
      </w:r>
      <w:r w:rsidRPr="00F22E2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br/>
      </w:r>
    </w:p>
    <w:tbl>
      <w:tblPr>
        <w:tblW w:w="216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37"/>
        <w:gridCol w:w="974"/>
        <w:gridCol w:w="1971"/>
        <w:gridCol w:w="1918"/>
      </w:tblGrid>
      <w:tr w:rsidR="00F22E23" w:rsidRPr="00F22E23" w:rsidTr="00F22E2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Наименование показателя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№ строки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Значение показателя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Единицы измерения </w:t>
            </w:r>
          </w:p>
        </w:tc>
      </w:tr>
      <w:tr w:rsidR="00F22E23" w:rsidRPr="00F22E23" w:rsidTr="00F22E2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Наличие адаптированных образовательных программ в соответствии с особыми потребностями обучающихся с ограниченными возможностями здоровья и инвалидов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да - 1, нет - 0 </w:t>
            </w:r>
          </w:p>
        </w:tc>
      </w:tr>
      <w:tr w:rsidR="00F22E23" w:rsidRPr="00F22E23" w:rsidTr="00F22E2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Наличие специальных учебников, учебных пособий и ТСО для обучения и </w:t>
            </w:r>
            <w:proofErr w:type="gramStart"/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воспитания</w:t>
            </w:r>
            <w:proofErr w:type="gramEnd"/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обучающихся с ограниченными возможностями здоровья и инвалидов с учетом их психофизических особенностей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да - 1, нет - 0 </w:t>
            </w:r>
          </w:p>
        </w:tc>
      </w:tr>
      <w:tr w:rsidR="00F22E23" w:rsidRPr="00F22E23" w:rsidTr="00F22E2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Наличие оборудованных рабочих мест для обучения обучающихся с ограниченными возможностями здоровья и инвалидов с учетом их психофизических особенностей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03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да -1, нет - 0 </w:t>
            </w:r>
          </w:p>
        </w:tc>
      </w:tr>
      <w:tr w:rsidR="00F22E23" w:rsidRPr="00F22E23" w:rsidTr="00F22E2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Образование обучающихся с ограниченными возможностями здоровья организовано: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F22E23" w:rsidRPr="00F22E23" w:rsidTr="00F22E2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900" w:type="dxa"/>
              <w:bottom w:w="15" w:type="dxa"/>
              <w:right w:w="15" w:type="dxa"/>
            </w:tcMar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совместно с другими обучающимися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да - 1, нет - 0</w:t>
            </w:r>
          </w:p>
        </w:tc>
      </w:tr>
      <w:tr w:rsidR="00F22E23" w:rsidRPr="00F22E23" w:rsidTr="00F22E2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900" w:type="dxa"/>
              <w:bottom w:w="15" w:type="dxa"/>
              <w:right w:w="15" w:type="dxa"/>
            </w:tcMar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в отдельных группах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да - 1, нет - 0 </w:t>
            </w:r>
          </w:p>
        </w:tc>
      </w:tr>
      <w:tr w:rsidR="00F22E23" w:rsidRPr="00F22E23" w:rsidTr="00F22E2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900" w:type="dxa"/>
              <w:bottom w:w="15" w:type="dxa"/>
              <w:right w:w="15" w:type="dxa"/>
            </w:tcMar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на дому по индивидуальным учебным планам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да - 1, нет - 0 </w:t>
            </w:r>
          </w:p>
        </w:tc>
      </w:tr>
      <w:tr w:rsidR="00F22E23" w:rsidRPr="00F22E23" w:rsidTr="00F22E2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Обеспечение беспрепятственного </w:t>
            </w:r>
            <w:proofErr w:type="gramStart"/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доступа  в</w:t>
            </w:r>
            <w:proofErr w:type="gramEnd"/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здания организаций, осуществляющих образовательную деятельность: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F22E23" w:rsidRPr="00F22E23" w:rsidTr="00F22E2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900" w:type="dxa"/>
              <w:bottom w:w="15" w:type="dxa"/>
              <w:right w:w="15" w:type="dxa"/>
            </w:tcMar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наличие пандусов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да - 1, нет - 0</w:t>
            </w:r>
          </w:p>
        </w:tc>
      </w:tr>
      <w:tr w:rsidR="00F22E23" w:rsidRPr="00F22E23" w:rsidTr="00F22E2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900" w:type="dxa"/>
              <w:bottom w:w="15" w:type="dxa"/>
              <w:right w:w="15" w:type="dxa"/>
            </w:tcMar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расширение дверных проемов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да - 1, нет - 0</w:t>
            </w:r>
          </w:p>
        </w:tc>
      </w:tr>
      <w:tr w:rsidR="00F22E23" w:rsidRPr="00F22E23" w:rsidTr="00F22E2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900" w:type="dxa"/>
              <w:bottom w:w="15" w:type="dxa"/>
              <w:right w:w="15" w:type="dxa"/>
            </w:tcMar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локальное понижение стоек - барьеров до высоты не более 0,8м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да - 1, нет - 0</w:t>
            </w:r>
          </w:p>
        </w:tc>
      </w:tr>
      <w:tr w:rsidR="00F22E23" w:rsidRPr="00F22E23" w:rsidTr="00F22E2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900" w:type="dxa"/>
              <w:bottom w:w="15" w:type="dxa"/>
              <w:right w:w="15" w:type="dxa"/>
            </w:tcMar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наличие специальных кресел и других приспособлений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да - 1, нет - 0</w:t>
            </w:r>
          </w:p>
        </w:tc>
      </w:tr>
      <w:tr w:rsidR="00F22E23" w:rsidRPr="00F22E23" w:rsidTr="00F22E2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Предоставление услуг ассистента (помощника), оказывающего помощь обучающемуся с ограниченными возможностями здоровья (инвалиду)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E23" w:rsidRPr="00F22E23" w:rsidRDefault="00F22E23" w:rsidP="00F22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E2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да - 1, нет - 0</w:t>
            </w:r>
          </w:p>
        </w:tc>
      </w:tr>
    </w:tbl>
    <w:p w:rsidR="003B4AB8" w:rsidRDefault="00F22E23">
      <w:r w:rsidRPr="00F22E23">
        <w:rPr>
          <w:rFonts w:ascii="Times New Roman" w:eastAsia="Times New Roman" w:hAnsi="Times New Roman" w:cs="Times New Roman"/>
          <w:color w:val="212529"/>
          <w:sz w:val="27"/>
          <w:szCs w:val="27"/>
          <w:lang w:eastAsia="ru-RU"/>
        </w:rPr>
        <w:br/>
      </w:r>
    </w:p>
    <w:sectPr w:rsidR="003B4AB8" w:rsidSect="00F22E2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E23"/>
    <w:rsid w:val="003B4AB8"/>
    <w:rsid w:val="00F22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C15CBC-1E3E-4829-9E0A-6B080B68B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7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65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664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lidya</dc:creator>
  <cp:keywords/>
  <dc:description/>
  <cp:lastModifiedBy>lidya</cp:lastModifiedBy>
  <cp:revision>1</cp:revision>
  <dcterms:created xsi:type="dcterms:W3CDTF">2022-06-16T06:00:00Z</dcterms:created>
  <dcterms:modified xsi:type="dcterms:W3CDTF">2022-06-16T06:03:00Z</dcterms:modified>
</cp:coreProperties>
</file>