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1" w:rsidRDefault="00AF4801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BFD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CB3359" w:rsidRPr="00CB3359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ГОРОДА НОВОШАХТИНСКА</w:t>
      </w:r>
    </w:p>
    <w:p w:rsidR="00D95BFD" w:rsidRPr="00277594" w:rsidRDefault="00CB3359" w:rsidP="00CB3359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75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</w:t>
      </w:r>
    </w:p>
    <w:p w:rsidR="00CB3359" w:rsidRPr="00CB3359" w:rsidRDefault="006875E8" w:rsidP="00CB3359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1746E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B3359" w:rsidRPr="001746E9">
        <w:rPr>
          <w:rFonts w:ascii="Times New Roman" w:eastAsia="Calibri" w:hAnsi="Times New Roman" w:cs="Times New Roman"/>
          <w:sz w:val="28"/>
          <w:szCs w:val="28"/>
        </w:rPr>
        <w:t>от «</w:t>
      </w:r>
      <w:r w:rsidR="000310AB">
        <w:rPr>
          <w:rFonts w:ascii="Times New Roman" w:hAnsi="Times New Roman" w:cs="Times New Roman"/>
          <w:sz w:val="28"/>
          <w:szCs w:val="28"/>
        </w:rPr>
        <w:t>11</w:t>
      </w:r>
      <w:r w:rsidR="00CB3359" w:rsidRPr="001746E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310AB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CB0BF6" w:rsidRPr="001746E9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277594" w:rsidRPr="001746E9">
        <w:rPr>
          <w:rFonts w:ascii="Times New Roman" w:eastAsia="Calibri" w:hAnsi="Times New Roman" w:cs="Times New Roman"/>
          <w:sz w:val="28"/>
          <w:szCs w:val="28"/>
        </w:rPr>
        <w:t xml:space="preserve"> г.                </w:t>
      </w:r>
      <w:r w:rsidR="00CB3359" w:rsidRPr="001746E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A339F" w:rsidRPr="001746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CA0" w:rsidRPr="001746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0AB">
        <w:rPr>
          <w:rFonts w:ascii="Times New Roman" w:eastAsia="Calibri" w:hAnsi="Times New Roman" w:cs="Times New Roman"/>
          <w:sz w:val="28"/>
          <w:szCs w:val="28"/>
        </w:rPr>
        <w:t>496</w:t>
      </w:r>
      <w:r w:rsidR="00CA339F">
        <w:rPr>
          <w:rFonts w:ascii="Times New Roman" w:hAnsi="Times New Roman" w:cs="Times New Roman"/>
          <w:sz w:val="28"/>
          <w:szCs w:val="28"/>
        </w:rPr>
        <w:t xml:space="preserve">   </w:t>
      </w:r>
      <w:r w:rsidR="00CB3359" w:rsidRPr="00CB3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339F">
        <w:rPr>
          <w:rFonts w:ascii="Times New Roman" w:hAnsi="Times New Roman" w:cs="Times New Roman"/>
          <w:sz w:val="28"/>
          <w:szCs w:val="28"/>
        </w:rPr>
        <w:t xml:space="preserve"> </w:t>
      </w:r>
      <w:r w:rsidR="00CB3359" w:rsidRPr="00CB3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BF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B3359" w:rsidRPr="00CB3359">
        <w:rPr>
          <w:rFonts w:ascii="Times New Roman" w:eastAsia="Calibri" w:hAnsi="Times New Roman" w:cs="Times New Roman"/>
          <w:sz w:val="28"/>
          <w:szCs w:val="28"/>
        </w:rPr>
        <w:t xml:space="preserve">  г. Новошахтинск</w:t>
      </w:r>
    </w:p>
    <w:p w:rsidR="000310AB" w:rsidRDefault="00780F08" w:rsidP="00DE1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0310AB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</w:t>
      </w:r>
    </w:p>
    <w:p w:rsidR="00D95BFD" w:rsidRPr="00CB3359" w:rsidRDefault="000310AB" w:rsidP="00DE1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марте – мае 2022 года в городе Новошахтинске</w:t>
      </w:r>
    </w:p>
    <w:p w:rsidR="002A683A" w:rsidRPr="008D6ECF" w:rsidRDefault="002A683A" w:rsidP="00DE19F3">
      <w:pPr>
        <w:spacing w:after="0" w:line="200" w:lineRule="atLeast"/>
        <w:rPr>
          <w:rFonts w:ascii="Arial" w:hAnsi="Arial" w:cs="Arial"/>
        </w:rPr>
      </w:pPr>
    </w:p>
    <w:p w:rsidR="006E0D0C" w:rsidRPr="006E0D0C" w:rsidRDefault="00FA577F" w:rsidP="007E29DE">
      <w:pPr>
        <w:jc w:val="both"/>
        <w:rPr>
          <w:rFonts w:ascii="Times New Roman" w:hAnsi="Times New Roman" w:cs="Times New Roman"/>
          <w:sz w:val="28"/>
          <w:szCs w:val="28"/>
        </w:rPr>
      </w:pPr>
      <w:r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61BE0">
        <w:rPr>
          <w:rFonts w:ascii="Times New Roman" w:hAnsi="Times New Roman" w:cs="Times New Roman"/>
          <w:sz w:val="28"/>
          <w:szCs w:val="28"/>
        </w:rPr>
        <w:t xml:space="preserve">В </w:t>
      </w:r>
      <w:r w:rsidR="000310AB">
        <w:rPr>
          <w:rFonts w:ascii="Times New Roman" w:hAnsi="Times New Roman" w:cs="Times New Roman"/>
          <w:sz w:val="28"/>
          <w:szCs w:val="28"/>
        </w:rPr>
        <w:t>соответствии с приказом Федеральной службы по надзору в сфере образования и науки (Рособрнадзор)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 в рамках организации и проведении Всероссийских проверочных работ в общеобразовательных организациях Ростовской области в марте – мае 2022 года</w:t>
      </w:r>
      <w:proofErr w:type="gramEnd"/>
      <w:r w:rsidR="000310AB">
        <w:rPr>
          <w:rFonts w:ascii="Times New Roman" w:hAnsi="Times New Roman" w:cs="Times New Roman"/>
          <w:sz w:val="28"/>
          <w:szCs w:val="28"/>
        </w:rPr>
        <w:t>, во исполнение приказа министерства общего и профессионального образования Ростовской области от 11.10.2021 № 916 «Об утверждении графика проведения Всероссийских проверочных работ в марте – мае 2022 года в Ростовской области»</w:t>
      </w:r>
      <w:r w:rsidR="006E0D0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75C6D" w:rsidRPr="00CB3359" w:rsidRDefault="00304BF9" w:rsidP="00176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C6D" w:rsidRPr="00CB3359">
        <w:rPr>
          <w:rFonts w:ascii="Times New Roman" w:hAnsi="Times New Roman" w:cs="Times New Roman"/>
          <w:sz w:val="28"/>
          <w:szCs w:val="28"/>
        </w:rPr>
        <w:t>ПРИКАЗЫВАЮ</w:t>
      </w:r>
      <w:r w:rsidR="007E4369">
        <w:rPr>
          <w:rFonts w:ascii="Times New Roman" w:hAnsi="Times New Roman" w:cs="Times New Roman"/>
          <w:sz w:val="28"/>
          <w:szCs w:val="28"/>
        </w:rPr>
        <w:t>:</w:t>
      </w:r>
    </w:p>
    <w:p w:rsidR="000310AB" w:rsidRPr="000310AB" w:rsidRDefault="000310AB" w:rsidP="00DC09E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8DB">
        <w:rPr>
          <w:rFonts w:ascii="Times New Roman" w:hAnsi="Times New Roman" w:cs="Times New Roman"/>
          <w:sz w:val="28"/>
          <w:szCs w:val="28"/>
        </w:rPr>
        <w:t>Назначить муниципальным координатором Всероссийских проверочных работ в марте</w:t>
      </w:r>
      <w:r>
        <w:rPr>
          <w:rFonts w:ascii="Times New Roman" w:hAnsi="Times New Roman" w:cs="Times New Roman"/>
          <w:sz w:val="28"/>
          <w:szCs w:val="28"/>
        </w:rPr>
        <w:t xml:space="preserve"> – мае 2022 года </w:t>
      </w:r>
      <w:r w:rsidRPr="003238DB">
        <w:rPr>
          <w:rFonts w:ascii="Times New Roman" w:hAnsi="Times New Roman" w:cs="Times New Roman"/>
          <w:sz w:val="28"/>
          <w:szCs w:val="28"/>
        </w:rPr>
        <w:t>ведущего специалиста Управления образования Е.В. Ильясову.</w:t>
      </w:r>
    </w:p>
    <w:p w:rsidR="000310AB" w:rsidRPr="000310AB" w:rsidRDefault="000310AB" w:rsidP="00DC09E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Ведущему специалисту Управления образования Е.В. Ильясовой  разработать график проведения ВПР </w:t>
      </w:r>
      <w:r w:rsidR="00DC09E6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города </w:t>
      </w:r>
      <w:r>
        <w:rPr>
          <w:rFonts w:ascii="Times New Roman" w:hAnsi="Times New Roman" w:cs="Times New Roman"/>
          <w:sz w:val="28"/>
          <w:szCs w:val="28"/>
        </w:rPr>
        <w:t xml:space="preserve">в марте – мае 2022 года, </w:t>
      </w:r>
      <w:r w:rsidR="00021207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10AB" w:rsidRPr="00DC09E6" w:rsidRDefault="000310AB" w:rsidP="00DC09E6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приложением к приказу министерства общего и профессионального образования Ростовской области от 11.10.2021 № 916 «Об утверждении графика проведения Всероссийских проверочных работ в марте – мае 2022 года в Ростовской области»</w:t>
      </w:r>
      <w:r w:rsidR="00DC09E6">
        <w:rPr>
          <w:rFonts w:ascii="Times New Roman" w:hAnsi="Times New Roman" w:cs="Times New Roman"/>
          <w:sz w:val="28"/>
          <w:szCs w:val="28"/>
        </w:rPr>
        <w:t>;</w:t>
      </w:r>
    </w:p>
    <w:p w:rsidR="00DC09E6" w:rsidRPr="003238DB" w:rsidRDefault="00DC09E6" w:rsidP="00DC09E6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приложением к письму Минпросвещения России от 06.08.2021       № СК-228/03, письму Рособрна</w:t>
      </w:r>
      <w:r w:rsidR="005508D6">
        <w:rPr>
          <w:rFonts w:ascii="Times New Roman" w:hAnsi="Times New Roman" w:cs="Times New Roman"/>
          <w:sz w:val="28"/>
          <w:szCs w:val="28"/>
        </w:rPr>
        <w:t>дзора от 06.08.2021 № 01-</w:t>
      </w:r>
      <w:r>
        <w:rPr>
          <w:rFonts w:ascii="Times New Roman" w:hAnsi="Times New Roman" w:cs="Times New Roman"/>
          <w:sz w:val="28"/>
          <w:szCs w:val="28"/>
        </w:rPr>
        <w:t xml:space="preserve">169/08-01 «Рекомендации для системы общего образования по основным подходам к формированию графика проведения оценочных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процедур в общеобразовательных организациях в 2021 – 2022 учебном году».</w:t>
      </w:r>
    </w:p>
    <w:p w:rsidR="000310AB" w:rsidRPr="000310AB" w:rsidRDefault="00DC09E6" w:rsidP="00DC09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Руководителям</w:t>
      </w:r>
      <w:r w:rsidR="00031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0310A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реализующих программы начального общего, основного общего и среднего общего образования (МБОУ СОШ №№ 1, 3, 4, 7, 8, 14, 16, 24, 25, 27, 28, 31, 34, 37, 40, МБОУ ООШ №№ 5, 20, 38, 79) </w:t>
      </w:r>
      <w:r w:rsidR="000310AB" w:rsidRPr="000310AB">
        <w:rPr>
          <w:rFonts w:ascii="Times New Roman" w:hAnsi="Times New Roman" w:cs="Times New Roman"/>
          <w:sz w:val="28"/>
          <w:szCs w:val="28"/>
        </w:rPr>
        <w:t>назначить ответственных организаторов – специалистов, ответственных за проведение ВПР в образовательной организации, и передать списки ответственных организаторов муниципальному координатору.</w:t>
      </w:r>
      <w:proofErr w:type="gramEnd"/>
    </w:p>
    <w:p w:rsidR="00D95BFD" w:rsidRDefault="00D95BFD" w:rsidP="00DC09E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F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0FDC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</w:t>
      </w:r>
      <w:r w:rsidR="001A12A4" w:rsidRPr="00D60FDC">
        <w:rPr>
          <w:rFonts w:ascii="Times New Roman" w:hAnsi="Times New Roman" w:cs="Times New Roman"/>
          <w:sz w:val="28"/>
          <w:szCs w:val="28"/>
        </w:rPr>
        <w:t xml:space="preserve">на </w:t>
      </w:r>
      <w:r w:rsidR="007E29DE">
        <w:rPr>
          <w:rFonts w:ascii="Times New Roman" w:hAnsi="Times New Roman" w:cs="Times New Roman"/>
          <w:sz w:val="28"/>
          <w:szCs w:val="28"/>
        </w:rPr>
        <w:t>заместителя начальника Управления образования Л.И. Шленчак.</w:t>
      </w:r>
    </w:p>
    <w:p w:rsidR="00CB0BF6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BF6" w:rsidRPr="00D60FDC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7F" w:rsidRPr="00CB3359" w:rsidRDefault="00EE28C9" w:rsidP="000D7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Управления образования        </w:t>
      </w:r>
      <w:r w:rsidR="00CB3359">
        <w:rPr>
          <w:rFonts w:ascii="Times New Roman" w:hAnsi="Times New Roman" w:cs="Times New Roman"/>
          <w:sz w:val="28"/>
          <w:szCs w:val="28"/>
        </w:rPr>
        <w:t xml:space="preserve">       </w:t>
      </w:r>
      <w:r w:rsidR="000D7CBA"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EE9" w:rsidRPr="00CB3359">
        <w:rPr>
          <w:rFonts w:ascii="Times New Roman" w:hAnsi="Times New Roman" w:cs="Times New Roman"/>
          <w:sz w:val="28"/>
          <w:szCs w:val="28"/>
        </w:rPr>
        <w:t xml:space="preserve"> 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  <w:r w:rsidR="0010527F" w:rsidRPr="00CB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77F" w:rsidRPr="00CB3359" w:rsidRDefault="00FA577F">
      <w:pPr>
        <w:rPr>
          <w:rFonts w:ascii="Times New Roman" w:hAnsi="Times New Roman" w:cs="Times New Roman"/>
          <w:sz w:val="28"/>
          <w:szCs w:val="28"/>
        </w:rPr>
      </w:pPr>
    </w:p>
    <w:p w:rsidR="004D7007" w:rsidRDefault="00A635D8" w:rsidP="00615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Елена Валерьевна Ильясова</w:t>
      </w:r>
    </w:p>
    <w:p w:rsidR="006F2B65" w:rsidRPr="006F2B65" w:rsidRDefault="006F2B65" w:rsidP="006F2B6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F2B65" w:rsidRPr="006F2B65" w:rsidSect="00674AB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D23"/>
    <w:multiLevelType w:val="hybridMultilevel"/>
    <w:tmpl w:val="D8F0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5C3"/>
    <w:multiLevelType w:val="multilevel"/>
    <w:tmpl w:val="A67A0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2931AB9"/>
    <w:multiLevelType w:val="hybridMultilevel"/>
    <w:tmpl w:val="CACA582A"/>
    <w:lvl w:ilvl="0" w:tplc="7A207C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D0E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C63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253CB5"/>
    <w:multiLevelType w:val="hybridMultilevel"/>
    <w:tmpl w:val="66B0D26A"/>
    <w:lvl w:ilvl="0" w:tplc="7A207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594B12"/>
    <w:multiLevelType w:val="hybridMultilevel"/>
    <w:tmpl w:val="4FB67C94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A620BA7"/>
    <w:multiLevelType w:val="hybridMultilevel"/>
    <w:tmpl w:val="797E3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F22F1F"/>
    <w:multiLevelType w:val="hybridMultilevel"/>
    <w:tmpl w:val="D2A45E3C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>
    <w:nsid w:val="7CE47795"/>
    <w:multiLevelType w:val="multilevel"/>
    <w:tmpl w:val="0D34E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0D"/>
    <w:rsid w:val="00002B2F"/>
    <w:rsid w:val="0000762F"/>
    <w:rsid w:val="00007AC2"/>
    <w:rsid w:val="000126AB"/>
    <w:rsid w:val="00021207"/>
    <w:rsid w:val="000310AB"/>
    <w:rsid w:val="00032D70"/>
    <w:rsid w:val="00065D6C"/>
    <w:rsid w:val="00074E90"/>
    <w:rsid w:val="0009176B"/>
    <w:rsid w:val="00091E3E"/>
    <w:rsid w:val="000945EC"/>
    <w:rsid w:val="000A798D"/>
    <w:rsid w:val="000B1067"/>
    <w:rsid w:val="000D6EFC"/>
    <w:rsid w:val="000D7CBA"/>
    <w:rsid w:val="000E19A7"/>
    <w:rsid w:val="000E5AD1"/>
    <w:rsid w:val="000E75E2"/>
    <w:rsid w:val="000F0149"/>
    <w:rsid w:val="0010527F"/>
    <w:rsid w:val="0010638D"/>
    <w:rsid w:val="00113423"/>
    <w:rsid w:val="00140A3F"/>
    <w:rsid w:val="00140E5E"/>
    <w:rsid w:val="00151380"/>
    <w:rsid w:val="00170F6F"/>
    <w:rsid w:val="001746E9"/>
    <w:rsid w:val="00176EE9"/>
    <w:rsid w:val="00177F31"/>
    <w:rsid w:val="00182DBC"/>
    <w:rsid w:val="001A12A4"/>
    <w:rsid w:val="001A6BC8"/>
    <w:rsid w:val="001B56B8"/>
    <w:rsid w:val="001C64A9"/>
    <w:rsid w:val="00220A37"/>
    <w:rsid w:val="00247D05"/>
    <w:rsid w:val="00277594"/>
    <w:rsid w:val="00280966"/>
    <w:rsid w:val="0028588E"/>
    <w:rsid w:val="00293A56"/>
    <w:rsid w:val="002A683A"/>
    <w:rsid w:val="00301B0B"/>
    <w:rsid w:val="00302131"/>
    <w:rsid w:val="00304BF9"/>
    <w:rsid w:val="0032112A"/>
    <w:rsid w:val="003A7FD6"/>
    <w:rsid w:val="003D09EB"/>
    <w:rsid w:val="003D4BB5"/>
    <w:rsid w:val="003D5759"/>
    <w:rsid w:val="00400DA8"/>
    <w:rsid w:val="00416030"/>
    <w:rsid w:val="00416EF7"/>
    <w:rsid w:val="004179C0"/>
    <w:rsid w:val="00436A60"/>
    <w:rsid w:val="00446FE9"/>
    <w:rsid w:val="004477C0"/>
    <w:rsid w:val="004535CA"/>
    <w:rsid w:val="00474293"/>
    <w:rsid w:val="0049515C"/>
    <w:rsid w:val="004A78B3"/>
    <w:rsid w:val="004D6A1F"/>
    <w:rsid w:val="004D7007"/>
    <w:rsid w:val="00522534"/>
    <w:rsid w:val="005508D6"/>
    <w:rsid w:val="005605A7"/>
    <w:rsid w:val="00565B34"/>
    <w:rsid w:val="00574543"/>
    <w:rsid w:val="00580155"/>
    <w:rsid w:val="0059797C"/>
    <w:rsid w:val="005A715E"/>
    <w:rsid w:val="005D64E3"/>
    <w:rsid w:val="005D6CA0"/>
    <w:rsid w:val="00615FFF"/>
    <w:rsid w:val="006202FA"/>
    <w:rsid w:val="006440D7"/>
    <w:rsid w:val="0064797D"/>
    <w:rsid w:val="00650536"/>
    <w:rsid w:val="00670759"/>
    <w:rsid w:val="00674ABD"/>
    <w:rsid w:val="00675BF5"/>
    <w:rsid w:val="006779F4"/>
    <w:rsid w:val="006875E8"/>
    <w:rsid w:val="0069064D"/>
    <w:rsid w:val="006A483C"/>
    <w:rsid w:val="006D3991"/>
    <w:rsid w:val="006E09D1"/>
    <w:rsid w:val="006E0D0C"/>
    <w:rsid w:val="006E314A"/>
    <w:rsid w:val="006F2B65"/>
    <w:rsid w:val="006F7BD1"/>
    <w:rsid w:val="007279D5"/>
    <w:rsid w:val="00742A03"/>
    <w:rsid w:val="0075056F"/>
    <w:rsid w:val="00755460"/>
    <w:rsid w:val="00772786"/>
    <w:rsid w:val="00776F09"/>
    <w:rsid w:val="00780F08"/>
    <w:rsid w:val="00796338"/>
    <w:rsid w:val="00796C37"/>
    <w:rsid w:val="007A6A0E"/>
    <w:rsid w:val="007C7FAA"/>
    <w:rsid w:val="007D4268"/>
    <w:rsid w:val="007E29DE"/>
    <w:rsid w:val="007E4369"/>
    <w:rsid w:val="008203E8"/>
    <w:rsid w:val="00850B66"/>
    <w:rsid w:val="008529B8"/>
    <w:rsid w:val="00861177"/>
    <w:rsid w:val="008668BD"/>
    <w:rsid w:val="008A1242"/>
    <w:rsid w:val="008C2912"/>
    <w:rsid w:val="008D6ECF"/>
    <w:rsid w:val="008F7958"/>
    <w:rsid w:val="00905E79"/>
    <w:rsid w:val="009065BC"/>
    <w:rsid w:val="009150FC"/>
    <w:rsid w:val="00941660"/>
    <w:rsid w:val="00962302"/>
    <w:rsid w:val="0099784A"/>
    <w:rsid w:val="009B5F90"/>
    <w:rsid w:val="009B7563"/>
    <w:rsid w:val="009C181A"/>
    <w:rsid w:val="009E045A"/>
    <w:rsid w:val="009E1652"/>
    <w:rsid w:val="00A231DA"/>
    <w:rsid w:val="00A418AB"/>
    <w:rsid w:val="00A45C82"/>
    <w:rsid w:val="00A61BE0"/>
    <w:rsid w:val="00A635D8"/>
    <w:rsid w:val="00A73DC9"/>
    <w:rsid w:val="00A87AE0"/>
    <w:rsid w:val="00AD7196"/>
    <w:rsid w:val="00AF4801"/>
    <w:rsid w:val="00B01447"/>
    <w:rsid w:val="00B0188E"/>
    <w:rsid w:val="00B02CB4"/>
    <w:rsid w:val="00B06806"/>
    <w:rsid w:val="00B071BE"/>
    <w:rsid w:val="00B41182"/>
    <w:rsid w:val="00B46BCF"/>
    <w:rsid w:val="00B50316"/>
    <w:rsid w:val="00B54011"/>
    <w:rsid w:val="00B6028F"/>
    <w:rsid w:val="00B754B7"/>
    <w:rsid w:val="00BB4564"/>
    <w:rsid w:val="00BC0BEE"/>
    <w:rsid w:val="00C1757F"/>
    <w:rsid w:val="00C23030"/>
    <w:rsid w:val="00C557A0"/>
    <w:rsid w:val="00C57189"/>
    <w:rsid w:val="00C81BDC"/>
    <w:rsid w:val="00C92FBC"/>
    <w:rsid w:val="00CA339F"/>
    <w:rsid w:val="00CB0BF6"/>
    <w:rsid w:val="00CB3359"/>
    <w:rsid w:val="00CD46EF"/>
    <w:rsid w:val="00CE01B5"/>
    <w:rsid w:val="00CF2CBF"/>
    <w:rsid w:val="00D2615F"/>
    <w:rsid w:val="00D32C0C"/>
    <w:rsid w:val="00D60FDC"/>
    <w:rsid w:val="00D64792"/>
    <w:rsid w:val="00D741EE"/>
    <w:rsid w:val="00D76210"/>
    <w:rsid w:val="00D84C74"/>
    <w:rsid w:val="00D95BFD"/>
    <w:rsid w:val="00D9717B"/>
    <w:rsid w:val="00DA1CB9"/>
    <w:rsid w:val="00DC09E6"/>
    <w:rsid w:val="00DE19F3"/>
    <w:rsid w:val="00DE5442"/>
    <w:rsid w:val="00E246B2"/>
    <w:rsid w:val="00E62E91"/>
    <w:rsid w:val="00E7100D"/>
    <w:rsid w:val="00E75C6D"/>
    <w:rsid w:val="00E77A1C"/>
    <w:rsid w:val="00EA0FD2"/>
    <w:rsid w:val="00EB4A9E"/>
    <w:rsid w:val="00EC0368"/>
    <w:rsid w:val="00EC435E"/>
    <w:rsid w:val="00EE28C9"/>
    <w:rsid w:val="00F242DF"/>
    <w:rsid w:val="00F30D38"/>
    <w:rsid w:val="00F77D96"/>
    <w:rsid w:val="00FA404F"/>
    <w:rsid w:val="00FA577F"/>
    <w:rsid w:val="00FC5A80"/>
    <w:rsid w:val="00FD2FDA"/>
    <w:rsid w:val="00FE2B20"/>
    <w:rsid w:val="00FF3CC9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6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0A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A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21"/>
    <w:rsid w:val="006F7B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6F7BD1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A4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19F3"/>
    <w:rPr>
      <w:color w:val="0000FF" w:themeColor="hyperlink"/>
      <w:u w:val="single"/>
    </w:rPr>
  </w:style>
  <w:style w:type="character" w:styleId="a7">
    <w:name w:val="Intense Emphasis"/>
    <w:basedOn w:val="a0"/>
    <w:uiPriority w:val="21"/>
    <w:qFormat/>
    <w:rsid w:val="0086117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3BAB-8191-4BF3-B7B4-53903CFA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Елена</cp:lastModifiedBy>
  <cp:revision>82</cp:revision>
  <cp:lastPrinted>2021-10-14T12:32:00Z</cp:lastPrinted>
  <dcterms:created xsi:type="dcterms:W3CDTF">2014-12-02T08:49:00Z</dcterms:created>
  <dcterms:modified xsi:type="dcterms:W3CDTF">2021-10-14T12:32:00Z</dcterms:modified>
</cp:coreProperties>
</file>