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7155" w:leader="none"/>
        </w:tabs>
        <w:spacing w:lineRule="auto" w:line="240"/>
        <w:jc w:val="right"/>
        <w:rPr>
          <w:rFonts w:ascii="XO Thames" w:hAnsi="XO Thames"/>
        </w:rPr>
      </w:pPr>
      <w:r>
        <w:rPr>
          <w:rFonts w:cs="Times New Roman" w:ascii="XO Thames" w:hAnsi="XO Thames"/>
          <w:sz w:val="28"/>
          <w:szCs w:val="28"/>
        </w:rPr>
        <w:t>Приложение</w:t>
      </w:r>
    </w:p>
    <w:p>
      <w:pPr>
        <w:pStyle w:val="Normal"/>
        <w:tabs>
          <w:tab w:val="clear" w:pos="708"/>
          <w:tab w:val="left" w:pos="7155" w:leader="none"/>
        </w:tabs>
        <w:spacing w:lineRule="auto" w:line="240"/>
        <w:jc w:val="right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tabs>
          <w:tab w:val="clear" w:pos="708"/>
          <w:tab w:val="left" w:pos="3690" w:leader="none"/>
        </w:tabs>
        <w:jc w:val="center"/>
        <w:rPr>
          <w:rFonts w:ascii="XO Thames" w:hAnsi="XO Thames"/>
        </w:rPr>
      </w:pPr>
      <w:r>
        <w:rPr>
          <w:rFonts w:cs="Times New Roman" w:ascii="XO Thames" w:hAnsi="XO Thames"/>
          <w:sz w:val="28"/>
          <w:szCs w:val="28"/>
        </w:rPr>
        <w:t>ИНФОРМАЦИЯ</w:t>
      </w:r>
    </w:p>
    <w:p>
      <w:pPr>
        <w:pStyle w:val="Normal"/>
        <w:tabs>
          <w:tab w:val="clear" w:pos="708"/>
          <w:tab w:val="left" w:pos="3690" w:leader="none"/>
        </w:tabs>
        <w:spacing w:lineRule="auto" w:line="240"/>
        <w:jc w:val="center"/>
        <w:rPr>
          <w:rFonts w:ascii="XO Thames" w:hAnsi="XO Thames"/>
        </w:rPr>
      </w:pPr>
      <w:r>
        <w:rPr>
          <w:rFonts w:cs="Times New Roman" w:ascii="XO Thames" w:hAnsi="XO Thames"/>
          <w:sz w:val="28"/>
          <w:szCs w:val="28"/>
        </w:rPr>
        <w:t>о среднемесячной заработной плате руководителя, заместителей и главного       бухгалтера за 202</w:t>
      </w:r>
      <w:r>
        <w:rPr>
          <w:rFonts w:cs="Times New Roman" w:ascii="XO Thames" w:hAnsi="XO Thames"/>
          <w:sz w:val="28"/>
          <w:szCs w:val="28"/>
        </w:rPr>
        <w:t>5</w:t>
      </w:r>
      <w:r>
        <w:rPr>
          <w:rFonts w:cs="Times New Roman" w:ascii="XO Thames" w:hAnsi="XO Thames"/>
          <w:sz w:val="28"/>
          <w:szCs w:val="28"/>
        </w:rPr>
        <w:t xml:space="preserve"> год</w:t>
      </w:r>
    </w:p>
    <w:tbl>
      <w:tblPr>
        <w:tblStyle w:val="a3"/>
        <w:tblW w:w="976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05"/>
        <w:gridCol w:w="3670"/>
        <w:gridCol w:w="2989"/>
      </w:tblGrid>
      <w:tr>
        <w:trPr>
          <w:trHeight w:val="1259" w:hRule="atLeast"/>
        </w:trPr>
        <w:tc>
          <w:tcPr>
            <w:tcW w:w="31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Полное наименование</w:t>
            </w:r>
          </w:p>
        </w:tc>
        <w:tc>
          <w:tcPr>
            <w:tcW w:w="6659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8"/>
                <w:szCs w:val="28"/>
                <w:lang w:val="ru-RU" w:eastAsia="en-US" w:bidi="ar-SA"/>
              </w:rPr>
              <w:t>Управление образования Администрации города Новошахтинска</w:t>
            </w:r>
          </w:p>
        </w:tc>
      </w:tr>
      <w:tr>
        <w:trPr>
          <w:trHeight w:val="973" w:hRule="atLeast"/>
        </w:trPr>
        <w:tc>
          <w:tcPr>
            <w:tcW w:w="31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ФИО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(полностью)</w:t>
            </w:r>
          </w:p>
        </w:tc>
        <w:tc>
          <w:tcPr>
            <w:tcW w:w="36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Должность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Среднемесячная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заработная плата (руб.)</w:t>
            </w:r>
          </w:p>
        </w:tc>
      </w:tr>
      <w:tr>
        <w:trPr>
          <w:trHeight w:val="319" w:hRule="atLeast"/>
        </w:trPr>
        <w:tc>
          <w:tcPr>
            <w:tcW w:w="31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Бахтинова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Татьяна Петровна</w:t>
            </w:r>
          </w:p>
        </w:tc>
        <w:tc>
          <w:tcPr>
            <w:tcW w:w="36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40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 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674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,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17</w:t>
            </w:r>
          </w:p>
        </w:tc>
      </w:tr>
      <w:tr>
        <w:trPr>
          <w:trHeight w:val="335" w:hRule="atLeast"/>
        </w:trPr>
        <w:tc>
          <w:tcPr>
            <w:tcW w:w="31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Шленчак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Лидия Ивановна</w:t>
            </w:r>
          </w:p>
        </w:tc>
        <w:tc>
          <w:tcPr>
            <w:tcW w:w="36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начальника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18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 7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42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,4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0</w:t>
            </w:r>
          </w:p>
        </w:tc>
      </w:tr>
      <w:tr>
        <w:trPr>
          <w:trHeight w:val="335" w:hRule="atLeast"/>
        </w:trPr>
        <w:tc>
          <w:tcPr>
            <w:tcW w:w="31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Демьяненко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Ольга Николаевна</w:t>
            </w:r>
          </w:p>
        </w:tc>
        <w:tc>
          <w:tcPr>
            <w:tcW w:w="36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начальника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107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 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831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,7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8</w:t>
            </w:r>
          </w:p>
        </w:tc>
      </w:tr>
      <w:tr>
        <w:trPr>
          <w:trHeight w:val="335" w:hRule="atLeast"/>
        </w:trPr>
        <w:tc>
          <w:tcPr>
            <w:tcW w:w="3105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Шабунина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Маргарита Валерьевна</w:t>
            </w:r>
          </w:p>
        </w:tc>
        <w:tc>
          <w:tcPr>
            <w:tcW w:w="3670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начальника Управления образования</w:t>
            </w:r>
          </w:p>
        </w:tc>
        <w:tc>
          <w:tcPr>
            <w:tcW w:w="2989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105 007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,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60</w:t>
            </w:r>
          </w:p>
        </w:tc>
      </w:tr>
      <w:tr>
        <w:trPr>
          <w:trHeight w:val="335" w:hRule="atLeast"/>
        </w:trPr>
        <w:tc>
          <w:tcPr>
            <w:tcW w:w="310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Штепа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Елена Вячеславовна</w:t>
            </w:r>
          </w:p>
        </w:tc>
        <w:tc>
          <w:tcPr>
            <w:tcW w:w="36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Главный бухгалтер</w:t>
            </w:r>
          </w:p>
        </w:tc>
        <w:tc>
          <w:tcPr>
            <w:tcW w:w="298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/>
                <w:sz w:val="22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101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 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471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,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60</w:t>
            </w:r>
          </w:p>
        </w:tc>
      </w:tr>
    </w:tbl>
    <w:p>
      <w:pPr>
        <w:pStyle w:val="Normal"/>
        <w:ind w:firstLine="708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spacing w:lineRule="auto" w:line="240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</w:tabs>
        <w:spacing w:lineRule="auto" w:line="240" w:before="0" w:after="0"/>
        <w:contextualSpacing/>
        <w:rPr>
          <w:rFonts w:ascii="XO Thames" w:hAnsi="XO Thames"/>
        </w:rPr>
      </w:pPr>
      <w:r>
        <w:rPr>
          <w:rFonts w:cs="Times New Roman" w:ascii="XO Thames" w:hAnsi="XO Thames"/>
          <w:sz w:val="28"/>
          <w:szCs w:val="28"/>
        </w:rPr>
        <w:t xml:space="preserve">Начальник </w:t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 w:before="0" w:after="0"/>
        <w:contextualSpacing/>
        <w:rPr>
          <w:rFonts w:ascii="XO Thames" w:hAnsi="XO Thames"/>
        </w:rPr>
      </w:pPr>
      <w:r>
        <w:rPr>
          <w:rFonts w:cs="Times New Roman" w:ascii="XO Thames" w:hAnsi="XO Thames"/>
          <w:sz w:val="28"/>
          <w:szCs w:val="28"/>
        </w:rPr>
        <w:t>Управления образования</w:t>
        <w:tab/>
        <w:t>Т.П. Бахтинова</w:t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XO Thames" w:hAnsi="XO Thames"/>
        </w:rPr>
      </w:pPr>
      <w:r>
        <w:rPr>
          <w:rFonts w:cs="Times New Roman" w:ascii="XO Thames" w:hAnsi="XO Thames"/>
          <w:sz w:val="28"/>
          <w:szCs w:val="28"/>
        </w:rPr>
        <w:t>Главный бухгалтер</w:t>
        <w:tab/>
        <w:t>Е.В. Штепа</w:t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tabs>
          <w:tab w:val="clear" w:pos="708"/>
          <w:tab w:val="left" w:pos="945" w:leader="none"/>
          <w:tab w:val="left" w:pos="7275" w:leader="none"/>
        </w:tabs>
        <w:spacing w:lineRule="auto" w:line="240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tabs>
          <w:tab w:val="clear" w:pos="708"/>
          <w:tab w:val="left" w:pos="3690" w:leader="none"/>
        </w:tabs>
        <w:spacing w:before="0" w:after="20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sectPr>
      <w:type w:val="nextPage"/>
      <w:pgSz w:w="11906" w:h="16838"/>
      <w:pgMar w:left="1276" w:right="707" w:gutter="0" w:header="0" w:top="426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DejaVu Sans">
    <w:charset w:val="01"/>
    <w:family w:val="swiss"/>
    <w:pitch w:val="variable"/>
  </w:font>
  <w:font w:name="XO Thames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85ca6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c85ca6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85ca6"/>
    <w:rPr>
      <w:rFonts w:ascii="Tahoma" w:hAnsi="Tahoma" w:cs="Tahoma"/>
      <w:sz w:val="16"/>
      <w:szCs w:val="16"/>
    </w:rPr>
  </w:style>
  <w:style w:type="character" w:styleId="apple-converted-space" w:customStyle="1">
    <w:name w:val="apple-converted-space"/>
    <w:basedOn w:val="DefaultParagraphFont"/>
    <w:qFormat/>
    <w:rsid w:val="00ec31e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DejaVu Sans" w:hAnsi="DejaVu Sans" w:eastAsia="Droid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85ca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ec31e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85ca6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Application>LibreOffice/24.8.5.2$Linux_X86_64 LibreOffice_project/480$Build-2</Application>
  <AppVersion>15.0000</AppVersion>
  <Pages>1</Pages>
  <Words>79</Words>
  <Characters>635</Characters>
  <CharactersWithSpaces>690</CharactersWithSpaces>
  <Paragraphs>36</Paragraphs>
  <Company>DG Win&amp;Soft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2016-06-09T19:39:00Z</dcterms:created>
  <dc:creator>Admin</dc:creator>
  <dc:description/>
  <dc:language>ru-RU</dc:language>
  <cp:lastModifiedBy/>
  <cp:lastPrinted>2026-03-10T16:46:37Z</cp:lastPrinted>
  <dcterms:modified xsi:type="dcterms:W3CDTF">2026-03-10T16:46:49Z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