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7E" w:rsidRDefault="004F367E" w:rsidP="004F367E">
      <w:pPr>
        <w:spacing w:before="266" w:line="319" w:lineRule="auto"/>
        <w:ind w:left="2760" w:right="1157" w:hanging="159"/>
        <w:rPr>
          <w:rFonts w:ascii="Cambria" w:hAnsi="Cambria"/>
          <w:b/>
          <w:sz w:val="25"/>
        </w:rPr>
      </w:pPr>
      <w:r>
        <w:rPr>
          <w:rFonts w:ascii="Cambria" w:hAnsi="Cambria"/>
          <w:b/>
          <w:sz w:val="25"/>
        </w:rPr>
        <w:t xml:space="preserve">Муниципальные </w:t>
      </w:r>
      <w:r>
        <w:rPr>
          <w:rFonts w:ascii="Cambria" w:hAnsi="Cambria"/>
          <w:b/>
          <w:spacing w:val="11"/>
          <w:sz w:val="25"/>
        </w:rPr>
        <w:t xml:space="preserve"> </w:t>
      </w:r>
      <w:r>
        <w:rPr>
          <w:rFonts w:ascii="Cambria" w:hAnsi="Cambria"/>
          <w:b/>
          <w:sz w:val="25"/>
        </w:rPr>
        <w:t xml:space="preserve">показатели </w:t>
      </w:r>
      <w:r>
        <w:rPr>
          <w:rFonts w:ascii="Cambria" w:hAnsi="Cambria"/>
          <w:b/>
          <w:spacing w:val="5"/>
          <w:sz w:val="25"/>
        </w:rPr>
        <w:t xml:space="preserve">  </w:t>
      </w:r>
      <w:proofErr w:type="gramStart"/>
      <w:r>
        <w:rPr>
          <w:rFonts w:ascii="Cambria" w:hAnsi="Cambria"/>
          <w:b/>
          <w:sz w:val="25"/>
        </w:rPr>
        <w:t>мониторинга</w:t>
      </w:r>
      <w:r>
        <w:rPr>
          <w:rFonts w:ascii="Cambria" w:hAnsi="Cambria"/>
          <w:b/>
          <w:spacing w:val="9"/>
          <w:sz w:val="25"/>
        </w:rPr>
        <w:t xml:space="preserve"> </w:t>
      </w:r>
      <w:r>
        <w:rPr>
          <w:rFonts w:ascii="Cambria" w:hAnsi="Cambria"/>
          <w:b/>
          <w:sz w:val="25"/>
        </w:rPr>
        <w:t>качества</w:t>
      </w:r>
      <w:r>
        <w:rPr>
          <w:rFonts w:ascii="Cambria" w:hAnsi="Cambria"/>
          <w:b/>
          <w:spacing w:val="-53"/>
          <w:sz w:val="25"/>
        </w:rPr>
        <w:t xml:space="preserve"> </w:t>
      </w:r>
      <w:r>
        <w:rPr>
          <w:rFonts w:ascii="Cambria" w:hAnsi="Cambria"/>
          <w:b/>
          <w:sz w:val="25"/>
        </w:rPr>
        <w:t>системы</w:t>
      </w:r>
      <w:r>
        <w:rPr>
          <w:rFonts w:ascii="Cambria" w:hAnsi="Cambria"/>
          <w:b/>
          <w:spacing w:val="5"/>
          <w:sz w:val="25"/>
        </w:rPr>
        <w:t xml:space="preserve">  </w:t>
      </w:r>
      <w:r>
        <w:rPr>
          <w:rFonts w:ascii="Cambria" w:hAnsi="Cambria"/>
          <w:b/>
          <w:sz w:val="25"/>
        </w:rPr>
        <w:t>повышения</w:t>
      </w:r>
      <w:r>
        <w:rPr>
          <w:rFonts w:ascii="Cambria" w:hAnsi="Cambria"/>
          <w:b/>
          <w:spacing w:val="6"/>
          <w:sz w:val="25"/>
        </w:rPr>
        <w:t xml:space="preserve"> </w:t>
      </w:r>
      <w:r>
        <w:rPr>
          <w:rFonts w:ascii="Cambria" w:hAnsi="Cambria"/>
          <w:b/>
          <w:sz w:val="25"/>
        </w:rPr>
        <w:t>квалификации</w:t>
      </w:r>
      <w:r>
        <w:rPr>
          <w:rFonts w:ascii="Cambria" w:hAnsi="Cambria"/>
          <w:b/>
          <w:spacing w:val="50"/>
          <w:sz w:val="25"/>
        </w:rPr>
        <w:t xml:space="preserve"> </w:t>
      </w:r>
      <w:r>
        <w:rPr>
          <w:rFonts w:ascii="Cambria" w:hAnsi="Cambria"/>
          <w:b/>
          <w:sz w:val="25"/>
        </w:rPr>
        <w:t>педагогов</w:t>
      </w:r>
      <w:proofErr w:type="gramEnd"/>
    </w:p>
    <w:p w:rsidR="004F367E" w:rsidRDefault="004F367E" w:rsidP="004F367E">
      <w:pPr>
        <w:pStyle w:val="a4"/>
        <w:rPr>
          <w:rFonts w:ascii="Cambria"/>
          <w:b/>
          <w:sz w:val="8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8"/>
        <w:gridCol w:w="4536"/>
        <w:gridCol w:w="1801"/>
        <w:gridCol w:w="1521"/>
        <w:gridCol w:w="1663"/>
      </w:tblGrid>
      <w:tr w:rsidR="004F367E" w:rsidTr="00A23466">
        <w:trPr>
          <w:trHeight w:val="853"/>
        </w:trPr>
        <w:tc>
          <w:tcPr>
            <w:tcW w:w="708" w:type="dxa"/>
          </w:tcPr>
          <w:p w:rsidR="004F367E" w:rsidRPr="004F367E" w:rsidRDefault="004F367E" w:rsidP="00A23466">
            <w:pPr>
              <w:pStyle w:val="TableParagraph"/>
              <w:spacing w:before="4"/>
              <w:rPr>
                <w:rFonts w:ascii="Cambria"/>
                <w:b/>
                <w:sz w:val="16"/>
                <w:lang w:val="ru-RU"/>
              </w:rPr>
            </w:pPr>
          </w:p>
          <w:p w:rsidR="004F367E" w:rsidRDefault="004F367E" w:rsidP="00A23466">
            <w:pPr>
              <w:pStyle w:val="TableParagraph"/>
              <w:spacing w:line="172" w:lineRule="exact"/>
              <w:ind w:left="225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146304" cy="109727"/>
                  <wp:effectExtent l="0" t="0" r="0" b="0"/>
                  <wp:docPr id="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367E" w:rsidRDefault="004F367E" w:rsidP="00A23466">
            <w:pPr>
              <w:pStyle w:val="TableParagraph"/>
              <w:spacing w:before="3"/>
              <w:rPr>
                <w:rFonts w:ascii="Cambria"/>
                <w:b/>
                <w:sz w:val="9"/>
              </w:rPr>
            </w:pPr>
          </w:p>
          <w:p w:rsidR="004F367E" w:rsidRDefault="004F367E" w:rsidP="00A23466">
            <w:pPr>
              <w:pStyle w:val="TableParagraph"/>
              <w:spacing w:line="172" w:lineRule="exact"/>
              <w:ind w:left="174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214884" cy="109727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4F367E" w:rsidRDefault="004F367E" w:rsidP="00A23466">
            <w:pPr>
              <w:pStyle w:val="TableParagraph"/>
              <w:spacing w:before="3"/>
              <w:rPr>
                <w:rFonts w:ascii="Cambria"/>
                <w:b/>
                <w:sz w:val="24"/>
              </w:rPr>
            </w:pPr>
          </w:p>
          <w:p w:rsidR="004F367E" w:rsidRDefault="004F367E" w:rsidP="00A23466">
            <w:pPr>
              <w:pStyle w:val="TableParagraph"/>
              <w:ind w:left="696" w:right="673"/>
              <w:jc w:val="center"/>
              <w:rPr>
                <w:rFonts w:ascii="Cambria" w:hAnsi="Cambria"/>
                <w:b/>
              </w:rPr>
            </w:pPr>
            <w:proofErr w:type="spellStart"/>
            <w:r>
              <w:rPr>
                <w:rFonts w:ascii="Cambria" w:hAnsi="Cambria"/>
                <w:b/>
              </w:rPr>
              <w:t>Показатели</w:t>
            </w:r>
            <w:proofErr w:type="spellEnd"/>
            <w:r>
              <w:rPr>
                <w:rFonts w:ascii="Cambria" w:hAnsi="Cambria"/>
                <w:b/>
                <w:spacing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мониторинга</w:t>
            </w:r>
            <w:proofErr w:type="spellEnd"/>
          </w:p>
        </w:tc>
        <w:tc>
          <w:tcPr>
            <w:tcW w:w="1801" w:type="dxa"/>
          </w:tcPr>
          <w:p w:rsidR="004F367E" w:rsidRPr="00F43549" w:rsidRDefault="004F367E" w:rsidP="00A23466">
            <w:pPr>
              <w:pStyle w:val="TableParagraph"/>
              <w:spacing w:line="230" w:lineRule="auto"/>
              <w:ind w:left="325" w:right="291" w:firstLine="8"/>
              <w:jc w:val="center"/>
              <w:rPr>
                <w:b/>
                <w:sz w:val="25"/>
              </w:rPr>
            </w:pPr>
            <w:proofErr w:type="spellStart"/>
            <w:r w:rsidRPr="00F43549">
              <w:rPr>
                <w:b/>
                <w:sz w:val="25"/>
              </w:rPr>
              <w:t>Значение</w:t>
            </w:r>
            <w:proofErr w:type="spellEnd"/>
            <w:r w:rsidRPr="00F43549">
              <w:rPr>
                <w:b/>
                <w:spacing w:val="1"/>
                <w:sz w:val="25"/>
              </w:rPr>
              <w:t xml:space="preserve"> </w:t>
            </w:r>
            <w:proofErr w:type="spellStart"/>
            <w:r w:rsidRPr="00F43549">
              <w:rPr>
                <w:b/>
                <w:w w:val="90"/>
                <w:sz w:val="25"/>
              </w:rPr>
              <w:t>показателя</w:t>
            </w:r>
            <w:proofErr w:type="spellEnd"/>
            <w:r w:rsidRPr="00F43549">
              <w:rPr>
                <w:b/>
                <w:spacing w:val="1"/>
                <w:w w:val="90"/>
                <w:sz w:val="25"/>
              </w:rPr>
              <w:t xml:space="preserve"> </w:t>
            </w:r>
            <w:proofErr w:type="spellStart"/>
            <w:r w:rsidRPr="00F43549">
              <w:rPr>
                <w:b/>
                <w:sz w:val="25"/>
              </w:rPr>
              <w:t>условие</w:t>
            </w:r>
            <w:proofErr w:type="spellEnd"/>
          </w:p>
        </w:tc>
        <w:tc>
          <w:tcPr>
            <w:tcW w:w="1521" w:type="dxa"/>
          </w:tcPr>
          <w:p w:rsidR="004F367E" w:rsidRPr="00F43549" w:rsidRDefault="004F367E" w:rsidP="00A23466">
            <w:pPr>
              <w:pStyle w:val="TableParagraph"/>
              <w:spacing w:before="122" w:line="276" w:lineRule="exact"/>
              <w:ind w:left="117" w:right="64"/>
              <w:jc w:val="center"/>
              <w:rPr>
                <w:b/>
                <w:sz w:val="24"/>
              </w:rPr>
            </w:pPr>
            <w:proofErr w:type="spellStart"/>
            <w:r w:rsidRPr="00F43549">
              <w:rPr>
                <w:b/>
                <w:sz w:val="24"/>
              </w:rPr>
              <w:t>Количество</w:t>
            </w:r>
            <w:proofErr w:type="spellEnd"/>
          </w:p>
          <w:p w:rsidR="004F367E" w:rsidRPr="00F43549" w:rsidRDefault="004F367E" w:rsidP="00A23466">
            <w:pPr>
              <w:pStyle w:val="TableParagraph"/>
              <w:spacing w:line="288" w:lineRule="exact"/>
              <w:ind w:left="117" w:right="59"/>
              <w:jc w:val="center"/>
              <w:rPr>
                <w:b/>
                <w:sz w:val="25"/>
              </w:rPr>
            </w:pPr>
            <w:proofErr w:type="spellStart"/>
            <w:r w:rsidRPr="00F43549">
              <w:rPr>
                <w:b/>
                <w:sz w:val="25"/>
              </w:rPr>
              <w:t>баллов</w:t>
            </w:r>
            <w:proofErr w:type="spellEnd"/>
          </w:p>
        </w:tc>
        <w:tc>
          <w:tcPr>
            <w:tcW w:w="1663" w:type="dxa"/>
          </w:tcPr>
          <w:p w:rsidR="004F367E" w:rsidRPr="00F43549" w:rsidRDefault="004F367E" w:rsidP="00A23466">
            <w:pPr>
              <w:pStyle w:val="TableParagraph"/>
              <w:spacing w:before="249"/>
              <w:ind w:left="164"/>
              <w:rPr>
                <w:b/>
                <w:sz w:val="25"/>
              </w:rPr>
            </w:pPr>
            <w:proofErr w:type="spellStart"/>
            <w:r w:rsidRPr="00F43549">
              <w:rPr>
                <w:b/>
                <w:sz w:val="25"/>
              </w:rPr>
              <w:t>Примечание</w:t>
            </w:r>
            <w:proofErr w:type="spellEnd"/>
          </w:p>
        </w:tc>
      </w:tr>
      <w:tr w:rsidR="004F367E" w:rsidTr="00A23466">
        <w:trPr>
          <w:trHeight w:val="128"/>
        </w:trPr>
        <w:tc>
          <w:tcPr>
            <w:tcW w:w="708" w:type="dxa"/>
          </w:tcPr>
          <w:p w:rsidR="004F367E" w:rsidRDefault="004F367E" w:rsidP="00A23466">
            <w:pPr>
              <w:pStyle w:val="TableParagraph"/>
              <w:spacing w:line="79" w:lineRule="exact"/>
              <w:ind w:left="326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22859" cy="50292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4F367E" w:rsidRDefault="004F367E" w:rsidP="00A23466">
            <w:pPr>
              <w:pStyle w:val="TableParagraph"/>
              <w:spacing w:line="109" w:lineRule="exact"/>
              <w:ind w:left="55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w w:val="78"/>
                <w:sz w:val="16"/>
              </w:rPr>
              <w:t>2</w:t>
            </w: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79" w:lineRule="exact"/>
              <w:ind w:left="950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86" w:lineRule="exact"/>
              <w:ind w:left="771"/>
              <w:rPr>
                <w:rFonts w:ascii="Cambria"/>
                <w:sz w:val="8"/>
              </w:rPr>
            </w:pPr>
            <w:r>
              <w:rPr>
                <w:rFonts w:ascii="Cambria"/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4F367E" w:rsidRDefault="004F367E" w:rsidP="00A23466">
            <w:pPr>
              <w:pStyle w:val="TableParagraph"/>
              <w:spacing w:line="79" w:lineRule="exact"/>
              <w:ind w:left="841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67E" w:rsidTr="00A23466">
        <w:trPr>
          <w:trHeight w:val="834"/>
        </w:trPr>
        <w:tc>
          <w:tcPr>
            <w:tcW w:w="10229" w:type="dxa"/>
            <w:gridSpan w:val="5"/>
          </w:tcPr>
          <w:p w:rsidR="004F367E" w:rsidRPr="004F367E" w:rsidRDefault="004F367E" w:rsidP="00A23466">
            <w:pPr>
              <w:pStyle w:val="TableParagraph"/>
              <w:spacing w:line="251" w:lineRule="exact"/>
              <w:ind w:left="148" w:right="-130"/>
              <w:rPr>
                <w:b/>
                <w:sz w:val="24"/>
                <w:szCs w:val="24"/>
                <w:lang w:val="ru-RU"/>
              </w:rPr>
            </w:pPr>
            <w:r w:rsidRPr="004F367E">
              <w:rPr>
                <w:b/>
                <w:w w:val="95"/>
                <w:sz w:val="24"/>
                <w:szCs w:val="24"/>
                <w:lang w:val="ru-RU"/>
              </w:rPr>
              <w:t>І.</w:t>
            </w:r>
            <w:r w:rsidRPr="004F367E">
              <w:rPr>
                <w:b/>
                <w:spacing w:val="67"/>
                <w:sz w:val="24"/>
                <w:szCs w:val="24"/>
                <w:lang w:val="ru-RU"/>
              </w:rPr>
              <w:t xml:space="preserve"> </w:t>
            </w:r>
            <w:r w:rsidRPr="004F367E">
              <w:rPr>
                <w:b/>
                <w:w w:val="95"/>
                <w:sz w:val="24"/>
                <w:szCs w:val="24"/>
                <w:lang w:val="ru-RU"/>
              </w:rPr>
              <w:t>Качество</w:t>
            </w:r>
            <w:r w:rsidRPr="004F367E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4F367E">
              <w:rPr>
                <w:b/>
                <w:w w:val="95"/>
                <w:sz w:val="24"/>
                <w:szCs w:val="24"/>
                <w:lang w:val="ru-RU"/>
              </w:rPr>
              <w:t>дополнительных</w:t>
            </w:r>
            <w:r w:rsidRPr="004F367E">
              <w:rPr>
                <w:b/>
                <w:spacing w:val="40"/>
                <w:w w:val="95"/>
                <w:sz w:val="24"/>
                <w:szCs w:val="24"/>
                <w:lang w:val="ru-RU"/>
              </w:rPr>
              <w:t xml:space="preserve"> </w:t>
            </w:r>
            <w:r w:rsidRPr="004F367E">
              <w:rPr>
                <w:b/>
                <w:w w:val="95"/>
                <w:sz w:val="24"/>
                <w:szCs w:val="24"/>
                <w:lang w:val="ru-RU"/>
              </w:rPr>
              <w:t>профессиональных программ повышения квалификаци</w:t>
            </w:r>
            <w:proofErr w:type="gramStart"/>
            <w:r w:rsidRPr="004F367E">
              <w:rPr>
                <w:b/>
                <w:w w:val="95"/>
                <w:sz w:val="24"/>
                <w:szCs w:val="24"/>
                <w:lang w:val="ru-RU"/>
              </w:rPr>
              <w:t>и(</w:t>
            </w:r>
            <w:proofErr w:type="gramEnd"/>
            <w:r w:rsidRPr="004F367E">
              <w:rPr>
                <w:b/>
                <w:w w:val="95"/>
                <w:sz w:val="24"/>
                <w:szCs w:val="24"/>
                <w:lang w:val="ru-RU"/>
              </w:rPr>
              <w:t xml:space="preserve"> далее – ДПП ПК) и (или)профессиональной подготовки( далее ПП) на основе диагностики профессиональных компетенций</w:t>
            </w:r>
          </w:p>
        </w:tc>
      </w:tr>
      <w:tr w:rsidR="004F367E" w:rsidTr="00A23466">
        <w:trPr>
          <w:trHeight w:val="1252"/>
        </w:trPr>
        <w:tc>
          <w:tcPr>
            <w:tcW w:w="708" w:type="dxa"/>
            <w:vMerge w:val="restart"/>
          </w:tcPr>
          <w:p w:rsidR="004F367E" w:rsidRDefault="004F367E" w:rsidP="00A23466">
            <w:pPr>
              <w:pStyle w:val="TableParagraph"/>
              <w:spacing w:line="250" w:lineRule="exact"/>
              <w:ind w:left="160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1.1.</w:t>
            </w:r>
          </w:p>
        </w:tc>
        <w:tc>
          <w:tcPr>
            <w:tcW w:w="4536" w:type="dxa"/>
            <w:vMerge w:val="restart"/>
          </w:tcPr>
          <w:p w:rsidR="004F367E" w:rsidRPr="00E21E71" w:rsidRDefault="004F367E" w:rsidP="00A23466">
            <w:pPr>
              <w:pStyle w:val="TableParagraph"/>
              <w:spacing w:line="240" w:lineRule="exact"/>
              <w:ind w:left="189"/>
              <w:jc w:val="both"/>
              <w:rPr>
                <w:sz w:val="24"/>
                <w:szCs w:val="24"/>
              </w:rPr>
            </w:pPr>
            <w:r w:rsidRPr="004F367E">
              <w:rPr>
                <w:w w:val="90"/>
                <w:sz w:val="24"/>
                <w:szCs w:val="24"/>
                <w:lang w:val="ru-RU"/>
              </w:rPr>
              <w:t>Доля</w:t>
            </w:r>
            <w:r w:rsidRPr="004F367E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4F367E">
              <w:rPr>
                <w:w w:val="90"/>
                <w:sz w:val="24"/>
                <w:szCs w:val="24"/>
                <w:lang w:val="ru-RU"/>
              </w:rPr>
              <w:t xml:space="preserve"> обучающихся педагогических работников образовательных организаций, успешно освоивших дополнительную профессиональную программу повышения квалификации и прошедших итоговую аттестацию. </w:t>
            </w:r>
            <w:r w:rsidRPr="00E21E71">
              <w:rPr>
                <w:w w:val="90"/>
                <w:sz w:val="24"/>
                <w:szCs w:val="24"/>
              </w:rPr>
              <w:t xml:space="preserve">К </w:t>
            </w:r>
            <w:proofErr w:type="spellStart"/>
            <w:r w:rsidRPr="00E21E71">
              <w:rPr>
                <w:w w:val="90"/>
                <w:sz w:val="24"/>
                <w:szCs w:val="24"/>
              </w:rPr>
              <w:t>общей</w:t>
            </w:r>
            <w:proofErr w:type="spellEnd"/>
            <w:r w:rsidRPr="00E21E71">
              <w:rPr>
                <w:w w:val="90"/>
                <w:sz w:val="24"/>
                <w:szCs w:val="24"/>
              </w:rPr>
              <w:t xml:space="preserve"> </w:t>
            </w:r>
            <w:proofErr w:type="spellStart"/>
            <w:r w:rsidRPr="00E21E71">
              <w:rPr>
                <w:w w:val="90"/>
                <w:sz w:val="24"/>
                <w:szCs w:val="24"/>
              </w:rPr>
              <w:t>численности</w:t>
            </w:r>
            <w:proofErr w:type="spellEnd"/>
            <w:r w:rsidRPr="00E21E71">
              <w:rPr>
                <w:w w:val="90"/>
                <w:sz w:val="24"/>
                <w:szCs w:val="24"/>
              </w:rPr>
              <w:t xml:space="preserve">. </w:t>
            </w:r>
            <w:proofErr w:type="spellStart"/>
            <w:r w:rsidRPr="00E21E71">
              <w:rPr>
                <w:w w:val="90"/>
                <w:sz w:val="24"/>
                <w:szCs w:val="24"/>
              </w:rPr>
              <w:t>Зачисленных</w:t>
            </w:r>
            <w:proofErr w:type="spellEnd"/>
            <w:r w:rsidRPr="00E21E71">
              <w:rPr>
                <w:w w:val="90"/>
                <w:sz w:val="24"/>
                <w:szCs w:val="24"/>
              </w:rPr>
              <w:t xml:space="preserve"> </w:t>
            </w:r>
            <w:proofErr w:type="spellStart"/>
            <w:r w:rsidRPr="00E21E71">
              <w:rPr>
                <w:w w:val="90"/>
                <w:sz w:val="24"/>
                <w:szCs w:val="24"/>
              </w:rPr>
              <w:t>на</w:t>
            </w:r>
            <w:proofErr w:type="spellEnd"/>
            <w:r w:rsidRPr="00E21E71">
              <w:rPr>
                <w:w w:val="90"/>
                <w:sz w:val="24"/>
                <w:szCs w:val="24"/>
              </w:rPr>
              <w:t xml:space="preserve"> </w:t>
            </w:r>
            <w:proofErr w:type="spellStart"/>
            <w:r w:rsidRPr="00E21E71">
              <w:rPr>
                <w:w w:val="90"/>
                <w:sz w:val="24"/>
                <w:szCs w:val="24"/>
              </w:rPr>
              <w:t>обучение</w:t>
            </w:r>
            <w:proofErr w:type="spellEnd"/>
          </w:p>
          <w:p w:rsidR="004F367E" w:rsidRDefault="004F367E" w:rsidP="00A23466">
            <w:pPr>
              <w:pStyle w:val="TableParagraph"/>
              <w:spacing w:before="4" w:line="225" w:lineRule="auto"/>
              <w:ind w:left="119" w:right="83" w:firstLine="8"/>
              <w:jc w:val="both"/>
              <w:rPr>
                <w:rFonts w:ascii="Cambria" w:hAnsi="Cambria"/>
                <w:sz w:val="25"/>
              </w:rPr>
            </w:pPr>
          </w:p>
        </w:tc>
        <w:tc>
          <w:tcPr>
            <w:tcW w:w="1801" w:type="dxa"/>
            <w:tcBorders>
              <w:bottom w:val="single" w:sz="8" w:space="0" w:color="282828"/>
            </w:tcBorders>
          </w:tcPr>
          <w:p w:rsidR="004F367E" w:rsidRDefault="004F367E" w:rsidP="00A23466">
            <w:pPr>
              <w:pStyle w:val="TableParagraph"/>
              <w:spacing w:line="250" w:lineRule="exact"/>
              <w:ind w:left="169" w:right="121"/>
              <w:jc w:val="center"/>
              <w:rPr>
                <w:rFonts w:ascii="Cambria" w:hAnsi="Cambria"/>
                <w:sz w:val="25"/>
              </w:rPr>
            </w:pPr>
            <w:proofErr w:type="spellStart"/>
            <w:r>
              <w:rPr>
                <w:rFonts w:ascii="Cambria" w:hAnsi="Cambria"/>
                <w:w w:val="80"/>
                <w:sz w:val="25"/>
              </w:rPr>
              <w:t>от</w:t>
            </w:r>
            <w:proofErr w:type="spellEnd"/>
            <w:r>
              <w:rPr>
                <w:rFonts w:ascii="Cambria" w:hAnsi="Cambria"/>
                <w:spacing w:val="11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80"/>
                <w:sz w:val="25"/>
              </w:rPr>
              <w:t>97%</w:t>
            </w:r>
            <w:r>
              <w:rPr>
                <w:rFonts w:ascii="Cambria" w:hAnsi="Cambria"/>
                <w:spacing w:val="12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80"/>
                <w:sz w:val="25"/>
              </w:rPr>
              <w:t>—</w:t>
            </w:r>
            <w:r>
              <w:rPr>
                <w:rFonts w:ascii="Cambria" w:hAnsi="Cambria"/>
                <w:color w:val="3B3B3B"/>
                <w:spacing w:val="30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80"/>
                <w:sz w:val="25"/>
              </w:rPr>
              <w:t>100%</w:t>
            </w:r>
          </w:p>
        </w:tc>
        <w:tc>
          <w:tcPr>
            <w:tcW w:w="1521" w:type="dxa"/>
            <w:tcBorders>
              <w:bottom w:val="single" w:sz="8" w:space="0" w:color="181818"/>
            </w:tcBorders>
          </w:tcPr>
          <w:p w:rsidR="004F367E" w:rsidRDefault="004F367E" w:rsidP="00A23466">
            <w:pPr>
              <w:pStyle w:val="TableParagraph"/>
              <w:spacing w:before="5"/>
              <w:rPr>
                <w:rFonts w:ascii="Cambria"/>
                <w:b/>
                <w:sz w:val="2"/>
              </w:rPr>
            </w:pPr>
          </w:p>
          <w:p w:rsidR="004F367E" w:rsidRDefault="004F367E" w:rsidP="00A23466">
            <w:pPr>
              <w:pStyle w:val="TableParagraph"/>
              <w:spacing w:line="165" w:lineRule="exact"/>
              <w:ind w:left="742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  <w:tcBorders>
              <w:bottom w:val="single" w:sz="8" w:space="0" w:color="232323"/>
            </w:tcBorders>
          </w:tcPr>
          <w:p w:rsidR="004F367E" w:rsidRPr="004F367E" w:rsidRDefault="004F367E" w:rsidP="00A23466">
            <w:pPr>
              <w:pStyle w:val="TableParagraph"/>
              <w:spacing w:line="240" w:lineRule="exact"/>
              <w:ind w:left="194" w:right="159"/>
              <w:jc w:val="center"/>
              <w:rPr>
                <w:rFonts w:ascii="Cambria" w:hAnsi="Cambria"/>
                <w:sz w:val="24"/>
                <w:lang w:val="ru-RU"/>
              </w:rPr>
            </w:pPr>
            <w:r w:rsidRPr="004F367E">
              <w:rPr>
                <w:rFonts w:ascii="Cambria" w:hAnsi="Cambria"/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13" w:line="232" w:lineRule="auto"/>
              <w:ind w:left="194" w:right="165"/>
              <w:jc w:val="center"/>
              <w:rPr>
                <w:rFonts w:ascii="Cambria" w:hAnsi="Cambria"/>
                <w:sz w:val="24"/>
                <w:lang w:val="ru-RU"/>
              </w:rPr>
            </w:pPr>
            <w:r w:rsidRPr="004F367E">
              <w:rPr>
                <w:rFonts w:ascii="Cambria" w:hAnsi="Cambria"/>
                <w:w w:val="90"/>
                <w:sz w:val="24"/>
                <w:lang w:val="ru-RU"/>
              </w:rPr>
              <w:t>на</w:t>
            </w:r>
            <w:r w:rsidRPr="004F367E">
              <w:rPr>
                <w:rFonts w:ascii="Cambria" w:hAnsi="Cambria"/>
                <w:spacing w:val="18"/>
                <w:w w:val="90"/>
                <w:sz w:val="24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4"/>
                <w:lang w:val="ru-RU"/>
              </w:rPr>
              <w:t>документ</w:t>
            </w:r>
            <w:r w:rsidRPr="004F367E">
              <w:rPr>
                <w:rFonts w:ascii="Cambria" w:hAnsi="Cambria"/>
                <w:spacing w:val="-44"/>
                <w:w w:val="90"/>
                <w:sz w:val="24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4"/>
                <w:lang w:val="ru-RU"/>
              </w:rPr>
              <w:t>и</w:t>
            </w:r>
            <w:r w:rsidRPr="004F367E">
              <w:rPr>
                <w:rFonts w:ascii="Cambria" w:hAnsi="Cambria"/>
                <w:spacing w:val="-1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930"/>
        </w:trPr>
        <w:tc>
          <w:tcPr>
            <w:tcW w:w="708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01" w:type="dxa"/>
            <w:tcBorders>
              <w:top w:val="single" w:sz="8" w:space="0" w:color="282828"/>
            </w:tcBorders>
          </w:tcPr>
          <w:p w:rsidR="004F367E" w:rsidRDefault="004F367E" w:rsidP="00A23466">
            <w:pPr>
              <w:pStyle w:val="TableParagraph"/>
              <w:spacing w:before="2"/>
              <w:ind w:left="169" w:right="129"/>
              <w:jc w:val="center"/>
              <w:rPr>
                <w:rFonts w:ascii="Cambria" w:hAnsi="Cambria"/>
                <w:sz w:val="25"/>
              </w:rPr>
            </w:pPr>
            <w:proofErr w:type="spellStart"/>
            <w:r>
              <w:rPr>
                <w:rFonts w:ascii="Cambria" w:hAnsi="Cambria"/>
                <w:w w:val="90"/>
                <w:sz w:val="25"/>
              </w:rPr>
              <w:t>менее</w:t>
            </w:r>
            <w:proofErr w:type="spellEnd"/>
            <w:r>
              <w:rPr>
                <w:rFonts w:ascii="Cambria" w:hAnsi="Cambria"/>
                <w:spacing w:val="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97%</w:t>
            </w:r>
          </w:p>
        </w:tc>
        <w:tc>
          <w:tcPr>
            <w:tcW w:w="1521" w:type="dxa"/>
            <w:tcBorders>
              <w:top w:val="single" w:sz="8" w:space="0" w:color="181818"/>
            </w:tcBorders>
          </w:tcPr>
          <w:p w:rsidR="004F367E" w:rsidRDefault="004F367E" w:rsidP="00A23466">
            <w:pPr>
              <w:pStyle w:val="TableParagraph"/>
              <w:spacing w:line="288" w:lineRule="exact"/>
              <w:ind w:left="45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  <w:tcBorders>
              <w:top w:val="single" w:sz="8" w:space="0" w:color="232323"/>
            </w:tcBorders>
          </w:tcPr>
          <w:p w:rsidR="004F367E" w:rsidRDefault="004F367E" w:rsidP="00A23466">
            <w:pPr>
              <w:pStyle w:val="TableParagraph"/>
              <w:rPr>
                <w:sz w:val="24"/>
              </w:rPr>
            </w:pPr>
          </w:p>
        </w:tc>
      </w:tr>
      <w:tr w:rsidR="004F367E" w:rsidTr="00A23466">
        <w:trPr>
          <w:trHeight w:val="825"/>
        </w:trPr>
        <w:tc>
          <w:tcPr>
            <w:tcW w:w="708" w:type="dxa"/>
            <w:vMerge w:val="restart"/>
          </w:tcPr>
          <w:p w:rsidR="004F367E" w:rsidRDefault="004F367E" w:rsidP="00A23466">
            <w:pPr>
              <w:pStyle w:val="TableParagraph"/>
              <w:spacing w:line="250" w:lineRule="exact"/>
              <w:ind w:left="153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1.2.</w:t>
            </w:r>
          </w:p>
        </w:tc>
        <w:tc>
          <w:tcPr>
            <w:tcW w:w="4536" w:type="dxa"/>
            <w:vMerge w:val="restart"/>
          </w:tcPr>
          <w:p w:rsidR="004F367E" w:rsidRPr="004F367E" w:rsidRDefault="004F367E" w:rsidP="00A23466">
            <w:pPr>
              <w:pStyle w:val="TableParagraph"/>
              <w:spacing w:before="4" w:line="225" w:lineRule="auto"/>
              <w:ind w:left="123" w:right="83" w:hanging="7"/>
              <w:jc w:val="both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spacing w:val="-1"/>
                <w:w w:val="95"/>
                <w:sz w:val="25"/>
                <w:lang w:val="ru-RU"/>
              </w:rPr>
              <w:t>Наличие диагностического инструментария, в том числе автоматизированных систем, для проведения комплексной диагностики профессиональных компетенций педагогов, оценки качества ПК и ПП</w:t>
            </w: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245" w:lineRule="exact"/>
              <w:ind w:left="163" w:right="129"/>
              <w:jc w:val="center"/>
              <w:rPr>
                <w:rFonts w:ascii="Cambria" w:hAnsi="Cambria"/>
                <w:sz w:val="23"/>
              </w:rPr>
            </w:pPr>
            <w:proofErr w:type="spellStart"/>
            <w:r>
              <w:rPr>
                <w:rFonts w:ascii="Cambria" w:hAnsi="Cambria"/>
                <w:sz w:val="23"/>
              </w:rPr>
              <w:t>наличие</w:t>
            </w:r>
            <w:proofErr w:type="spellEnd"/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250" w:lineRule="exact"/>
              <w:ind w:left="14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4F367E" w:rsidRPr="004F367E" w:rsidRDefault="004F367E" w:rsidP="00A23466">
            <w:pPr>
              <w:pStyle w:val="TableParagraph"/>
              <w:spacing w:line="240" w:lineRule="exact"/>
              <w:ind w:left="189" w:right="171"/>
              <w:jc w:val="center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sz w:val="25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7" w:line="223" w:lineRule="auto"/>
              <w:ind w:left="191" w:right="171"/>
              <w:jc w:val="center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w w:val="85"/>
                <w:sz w:val="25"/>
                <w:lang w:val="ru-RU"/>
              </w:rPr>
              <w:t>па</w:t>
            </w:r>
            <w:r w:rsidRPr="004F367E">
              <w:rPr>
                <w:rFonts w:ascii="Cambria" w:hAnsi="Cambria"/>
                <w:spacing w:val="1"/>
                <w:w w:val="8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85"/>
                <w:sz w:val="25"/>
                <w:lang w:val="ru-RU"/>
              </w:rPr>
              <w:t>документ</w:t>
            </w:r>
            <w:r w:rsidRPr="004F367E">
              <w:rPr>
                <w:rFonts w:ascii="Cambria" w:hAnsi="Cambria"/>
                <w:spacing w:val="-44"/>
                <w:w w:val="8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sz w:val="25"/>
                <w:lang w:val="ru-RU"/>
              </w:rPr>
              <w:t>и</w:t>
            </w:r>
            <w:r w:rsidRPr="004F367E">
              <w:rPr>
                <w:rFonts w:ascii="Cambria" w:hAnsi="Cambria"/>
                <w:spacing w:val="-11"/>
                <w:sz w:val="25"/>
                <w:lang w:val="ru-RU"/>
              </w:rPr>
              <w:t xml:space="preserve"> ссылка</w:t>
            </w:r>
          </w:p>
        </w:tc>
      </w:tr>
      <w:tr w:rsidR="004F367E" w:rsidTr="00A23466">
        <w:trPr>
          <w:trHeight w:val="805"/>
        </w:trPr>
        <w:tc>
          <w:tcPr>
            <w:tcW w:w="708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01" w:type="dxa"/>
          </w:tcPr>
          <w:p w:rsidR="004F367E" w:rsidRPr="004F367E" w:rsidRDefault="004F367E" w:rsidP="00A23466">
            <w:pPr>
              <w:pStyle w:val="TableParagraph"/>
              <w:spacing w:before="3"/>
              <w:rPr>
                <w:rFonts w:ascii="Cambria"/>
                <w:b/>
                <w:sz w:val="6"/>
                <w:lang w:val="ru-RU"/>
              </w:rPr>
            </w:pPr>
          </w:p>
          <w:p w:rsidR="004F367E" w:rsidRDefault="004F367E" w:rsidP="00A23466">
            <w:pPr>
              <w:pStyle w:val="TableParagraph"/>
              <w:spacing w:line="165" w:lineRule="exact"/>
              <w:ind w:left="417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99516" cy="105155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238" w:lineRule="exact"/>
              <w:ind w:left="3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4F367E" w:rsidRDefault="004F367E" w:rsidP="00A23466">
            <w:pPr>
              <w:pStyle w:val="TableParagraph"/>
              <w:rPr>
                <w:sz w:val="24"/>
              </w:rPr>
            </w:pPr>
          </w:p>
        </w:tc>
      </w:tr>
      <w:tr w:rsidR="004F367E" w:rsidTr="00A23466">
        <w:trPr>
          <w:trHeight w:val="551"/>
        </w:trPr>
        <w:tc>
          <w:tcPr>
            <w:tcW w:w="708" w:type="dxa"/>
            <w:vMerge w:val="restart"/>
          </w:tcPr>
          <w:p w:rsidR="004F367E" w:rsidRDefault="004F367E" w:rsidP="00A23466">
            <w:pPr>
              <w:pStyle w:val="TableParagraph"/>
              <w:spacing w:line="245" w:lineRule="exact"/>
              <w:ind w:left="153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1.3.</w:t>
            </w:r>
          </w:p>
        </w:tc>
        <w:tc>
          <w:tcPr>
            <w:tcW w:w="4536" w:type="dxa"/>
            <w:vMerge w:val="restart"/>
          </w:tcPr>
          <w:p w:rsidR="004F367E" w:rsidRPr="004F367E" w:rsidRDefault="004F367E" w:rsidP="00A23466">
            <w:pPr>
              <w:pStyle w:val="TableParagraph"/>
              <w:spacing w:line="235" w:lineRule="exact"/>
              <w:ind w:left="124"/>
              <w:jc w:val="both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Доля</w:t>
            </w:r>
            <w:r w:rsidRPr="004F367E">
              <w:rPr>
                <w:rFonts w:ascii="Cambria" w:hAnsi="Cambria"/>
                <w:spacing w:val="15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ДПП</w:t>
            </w:r>
            <w:r w:rsidRPr="004F367E">
              <w:rPr>
                <w:rFonts w:ascii="Cambria" w:hAnsi="Cambria"/>
                <w:spacing w:val="15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П</w:t>
            </w:r>
            <w:proofErr w:type="gramStart"/>
            <w:r>
              <w:rPr>
                <w:rFonts w:ascii="Cambria" w:hAnsi="Cambria"/>
                <w:w w:val="95"/>
                <w:sz w:val="25"/>
              </w:rPr>
              <w:t>K</w:t>
            </w:r>
            <w:proofErr w:type="gramEnd"/>
            <w:r w:rsidRPr="004F367E">
              <w:rPr>
                <w:rFonts w:ascii="Cambria" w:hAnsi="Cambria"/>
                <w:spacing w:val="18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и</w:t>
            </w:r>
            <w:r w:rsidRPr="004F367E">
              <w:rPr>
                <w:rFonts w:ascii="Cambria" w:hAnsi="Cambria"/>
                <w:spacing w:val="7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ПП,</w:t>
            </w:r>
            <w:r w:rsidRPr="004F367E">
              <w:rPr>
                <w:rFonts w:ascii="Cambria" w:hAnsi="Cambria"/>
                <w:spacing w:val="19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разработанных</w:t>
            </w:r>
          </w:p>
          <w:p w:rsidR="004F367E" w:rsidRPr="004F367E" w:rsidRDefault="004F367E" w:rsidP="00A23466">
            <w:pPr>
              <w:pStyle w:val="TableParagraph"/>
              <w:spacing w:before="4" w:line="225" w:lineRule="auto"/>
              <w:ind w:left="109" w:right="75" w:firstLine="7"/>
              <w:jc w:val="both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на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основе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диагностики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професси</w:t>
            </w:r>
            <w:proofErr w:type="gramStart"/>
            <w:r w:rsidRPr="004F367E">
              <w:rPr>
                <w:rFonts w:ascii="Cambria" w:hAnsi="Cambria"/>
                <w:w w:val="90"/>
                <w:sz w:val="25"/>
                <w:lang w:val="ru-RU"/>
              </w:rPr>
              <w:t>о-</w:t>
            </w:r>
            <w:proofErr w:type="gramEnd"/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нальной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Компетенции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педагога,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от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общего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количества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разработанных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в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sz w:val="25"/>
                <w:lang w:val="ru-RU"/>
              </w:rPr>
              <w:t>институте</w:t>
            </w:r>
            <w:r w:rsidRPr="004F367E">
              <w:rPr>
                <w:rFonts w:ascii="Cambria" w:hAnsi="Cambria"/>
                <w:spacing w:val="14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sz w:val="25"/>
                <w:lang w:val="ru-RU"/>
              </w:rPr>
              <w:t>ДПП</w:t>
            </w: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238" w:lineRule="exact"/>
              <w:ind w:left="154" w:right="129"/>
              <w:jc w:val="center"/>
              <w:rPr>
                <w:rFonts w:ascii="Cambria" w:hAnsi="Cambria"/>
                <w:sz w:val="25"/>
              </w:rPr>
            </w:pPr>
            <w:proofErr w:type="spellStart"/>
            <w:r>
              <w:rPr>
                <w:rFonts w:ascii="Cambria" w:hAnsi="Cambria"/>
                <w:w w:val="85"/>
                <w:sz w:val="25"/>
              </w:rPr>
              <w:t>не</w:t>
            </w:r>
            <w:proofErr w:type="spellEnd"/>
            <w:r>
              <w:rPr>
                <w:rFonts w:ascii="Cambria" w:hAnsi="Cambria"/>
                <w:spacing w:val="7"/>
                <w:w w:val="85"/>
                <w:sz w:val="25"/>
              </w:rPr>
              <w:t xml:space="preserve"> </w:t>
            </w:r>
            <w:proofErr w:type="spellStart"/>
            <w:r>
              <w:rPr>
                <w:rFonts w:ascii="Cambria" w:hAnsi="Cambria"/>
                <w:w w:val="85"/>
                <w:sz w:val="25"/>
              </w:rPr>
              <w:t>менее</w:t>
            </w:r>
            <w:proofErr w:type="spellEnd"/>
            <w:r>
              <w:rPr>
                <w:rFonts w:ascii="Cambria" w:hAnsi="Cambria"/>
                <w:spacing w:val="40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100%</w:t>
            </w:r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273" w:lineRule="exact"/>
              <w:ind w:left="37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89"/>
                <w:sz w:val="28"/>
              </w:rPr>
              <w:t>2</w:t>
            </w:r>
          </w:p>
        </w:tc>
        <w:tc>
          <w:tcPr>
            <w:tcW w:w="1663" w:type="dxa"/>
          </w:tcPr>
          <w:p w:rsidR="004F367E" w:rsidRDefault="004F367E" w:rsidP="00A23466">
            <w:pPr>
              <w:pStyle w:val="TableParagraph"/>
              <w:rPr>
                <w:sz w:val="24"/>
              </w:rPr>
            </w:pPr>
          </w:p>
        </w:tc>
      </w:tr>
      <w:tr w:rsidR="004F367E" w:rsidTr="00A23466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240" w:lineRule="exact"/>
              <w:ind w:left="169" w:right="129"/>
              <w:jc w:val="center"/>
              <w:rPr>
                <w:rFonts w:ascii="Cambria" w:hAnsi="Cambria"/>
                <w:sz w:val="25"/>
              </w:rPr>
            </w:pPr>
            <w:proofErr w:type="spellStart"/>
            <w:r>
              <w:rPr>
                <w:rFonts w:ascii="Cambria" w:hAnsi="Cambria"/>
                <w:w w:val="85"/>
                <w:sz w:val="25"/>
              </w:rPr>
              <w:t>от</w:t>
            </w:r>
            <w:proofErr w:type="spellEnd"/>
            <w:r>
              <w:rPr>
                <w:rFonts w:ascii="Cambria" w:hAnsi="Cambria"/>
                <w:spacing w:val="-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75%</w:t>
            </w:r>
            <w:r>
              <w:rPr>
                <w:rFonts w:ascii="Cambria" w:hAnsi="Cambria"/>
                <w:spacing w:val="-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—</w:t>
            </w:r>
            <w:r>
              <w:rPr>
                <w:rFonts w:ascii="Cambria" w:hAnsi="Cambria"/>
                <w:spacing w:val="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100%</w:t>
            </w:r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before="2"/>
              <w:rPr>
                <w:rFonts w:ascii="Cambria"/>
                <w:b/>
                <w:sz w:val="2"/>
              </w:rPr>
            </w:pPr>
          </w:p>
          <w:p w:rsidR="004F367E" w:rsidRDefault="004F367E" w:rsidP="00A23466">
            <w:pPr>
              <w:pStyle w:val="TableParagraph"/>
              <w:spacing w:line="165" w:lineRule="exact"/>
              <w:ind w:left="735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4F367E" w:rsidRDefault="004F367E" w:rsidP="00A23466">
            <w:pPr>
              <w:pStyle w:val="TableParagraph"/>
              <w:rPr>
                <w:sz w:val="24"/>
              </w:rPr>
            </w:pPr>
          </w:p>
        </w:tc>
      </w:tr>
      <w:tr w:rsidR="004F367E" w:rsidTr="00A23466">
        <w:trPr>
          <w:trHeight w:val="580"/>
        </w:trPr>
        <w:tc>
          <w:tcPr>
            <w:tcW w:w="708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245" w:lineRule="exact"/>
              <w:ind w:left="158" w:right="129"/>
              <w:jc w:val="center"/>
              <w:rPr>
                <w:rFonts w:ascii="Cambria" w:hAnsi="Cambria"/>
                <w:sz w:val="25"/>
              </w:rPr>
            </w:pPr>
            <w:proofErr w:type="spellStart"/>
            <w:r>
              <w:rPr>
                <w:rFonts w:ascii="Cambria" w:hAnsi="Cambria"/>
                <w:w w:val="90"/>
                <w:sz w:val="25"/>
              </w:rPr>
              <w:t>менее</w:t>
            </w:r>
            <w:proofErr w:type="spellEnd"/>
            <w:r>
              <w:rPr>
                <w:rFonts w:ascii="Cambria" w:hAnsi="Cambria"/>
                <w:spacing w:val="13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75 %</w:t>
            </w:r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264" w:lineRule="exact"/>
              <w:ind w:right="1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w w:val="89"/>
                <w:sz w:val="25"/>
              </w:rPr>
              <w:t>0</w:t>
            </w:r>
          </w:p>
        </w:tc>
        <w:tc>
          <w:tcPr>
            <w:tcW w:w="1663" w:type="dxa"/>
          </w:tcPr>
          <w:p w:rsidR="004F367E" w:rsidRDefault="004F367E" w:rsidP="00A23466">
            <w:pPr>
              <w:pStyle w:val="TableParagraph"/>
              <w:rPr>
                <w:sz w:val="24"/>
              </w:rPr>
            </w:pPr>
          </w:p>
        </w:tc>
      </w:tr>
      <w:tr w:rsidR="004F367E" w:rsidTr="00A23466">
        <w:trPr>
          <w:trHeight w:val="829"/>
        </w:trPr>
        <w:tc>
          <w:tcPr>
            <w:tcW w:w="708" w:type="dxa"/>
            <w:vMerge w:val="restart"/>
          </w:tcPr>
          <w:p w:rsidR="004F367E" w:rsidRDefault="004F367E" w:rsidP="00A23466">
            <w:pPr>
              <w:pStyle w:val="TableParagraph"/>
              <w:spacing w:line="247" w:lineRule="exact"/>
              <w:ind w:left="145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1.4.</w:t>
            </w:r>
          </w:p>
        </w:tc>
        <w:tc>
          <w:tcPr>
            <w:tcW w:w="4536" w:type="dxa"/>
            <w:vMerge w:val="restart"/>
          </w:tcPr>
          <w:p w:rsidR="004F367E" w:rsidRPr="004F367E" w:rsidRDefault="004F367E" w:rsidP="00A23466">
            <w:pPr>
              <w:pStyle w:val="TableParagraph"/>
              <w:spacing w:line="237" w:lineRule="exact"/>
              <w:ind w:left="114"/>
              <w:jc w:val="both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Наличие</w:t>
            </w:r>
            <w:r w:rsidRPr="004F367E">
              <w:rPr>
                <w:rFonts w:ascii="Cambria" w:hAnsi="Cambria"/>
                <w:spacing w:val="74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учебно-методических</w:t>
            </w:r>
            <w:r w:rsidRPr="004F367E">
              <w:rPr>
                <w:rFonts w:ascii="Cambria" w:hAnsi="Cambria"/>
                <w:spacing w:val="108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 xml:space="preserve">комплексов, </w:t>
            </w:r>
            <w:r w:rsidRPr="004F367E">
              <w:rPr>
                <w:rFonts w:ascii="Cambria" w:hAnsi="Cambria"/>
                <w:color w:val="131313"/>
                <w:w w:val="90"/>
                <w:sz w:val="25"/>
                <w:lang w:val="ru-RU"/>
              </w:rPr>
              <w:t xml:space="preserve">в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том числе и электронных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учебно-методических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комплексов,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рабочих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программ,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структура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кото</w:t>
            </w:r>
            <w:r w:rsidRPr="004F367E">
              <w:rPr>
                <w:rFonts w:ascii="Cambria" w:hAnsi="Cambria"/>
                <w:spacing w:val="-1"/>
                <w:w w:val="90"/>
                <w:sz w:val="25"/>
                <w:lang w:val="ru-RU"/>
              </w:rPr>
              <w:t xml:space="preserve">рых соответствует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действующей нормативной б</w:t>
            </w:r>
            <w:proofErr w:type="gramStart"/>
            <w:r>
              <w:rPr>
                <w:rFonts w:ascii="Cambria" w:hAnsi="Cambria"/>
                <w:w w:val="90"/>
                <w:sz w:val="25"/>
              </w:rPr>
              <w:t>a</w:t>
            </w:r>
            <w:proofErr w:type="gramEnd"/>
            <w:r w:rsidRPr="004F367E">
              <w:rPr>
                <w:rFonts w:ascii="Cambria" w:hAnsi="Cambria"/>
                <w:w w:val="90"/>
                <w:sz w:val="25"/>
                <w:lang w:val="ru-RU"/>
              </w:rPr>
              <w:t>з</w:t>
            </w:r>
            <w:r>
              <w:rPr>
                <w:rFonts w:ascii="Cambria" w:hAnsi="Cambria"/>
                <w:w w:val="90"/>
                <w:sz w:val="25"/>
              </w:rPr>
              <w:t>e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 xml:space="preserve"> в сфере дополнитель</w:t>
            </w:r>
            <w:r w:rsidRPr="004F367E">
              <w:rPr>
                <w:rFonts w:ascii="Cambria" w:hAnsi="Cambria"/>
                <w:w w:val="85"/>
                <w:sz w:val="25"/>
                <w:lang w:val="ru-RU"/>
              </w:rPr>
              <w:t>ного</w:t>
            </w:r>
            <w:r w:rsidRPr="004F367E">
              <w:rPr>
                <w:rFonts w:ascii="Cambria" w:hAnsi="Cambria"/>
                <w:spacing w:val="1"/>
                <w:w w:val="8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85"/>
                <w:sz w:val="25"/>
                <w:lang w:val="ru-RU"/>
              </w:rPr>
              <w:t>профессионального образования,</w:t>
            </w:r>
            <w:r w:rsidRPr="004F367E">
              <w:rPr>
                <w:rFonts w:ascii="Cambria" w:hAnsi="Cambria"/>
                <w:spacing w:val="1"/>
                <w:w w:val="8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spacing w:val="-1"/>
                <w:w w:val="90"/>
                <w:sz w:val="25"/>
                <w:lang w:val="ru-RU"/>
              </w:rPr>
              <w:t>локальным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spacing w:val="-1"/>
                <w:w w:val="90"/>
                <w:sz w:val="25"/>
                <w:lang w:val="ru-RU"/>
              </w:rPr>
              <w:t>нормативным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 xml:space="preserve"> докумен</w:t>
            </w:r>
            <w:r w:rsidRPr="004F367E">
              <w:rPr>
                <w:rFonts w:ascii="Cambria" w:hAnsi="Cambria"/>
                <w:w w:val="85"/>
                <w:sz w:val="25"/>
                <w:lang w:val="ru-RU"/>
              </w:rPr>
              <w:t>там,</w:t>
            </w:r>
            <w:r w:rsidRPr="004F367E">
              <w:rPr>
                <w:rFonts w:ascii="Cambria" w:hAnsi="Cambria"/>
                <w:spacing w:val="1"/>
                <w:w w:val="8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85"/>
                <w:sz w:val="25"/>
                <w:lang w:val="ru-RU"/>
              </w:rPr>
              <w:t>стратегическим задачам развития</w:t>
            </w:r>
            <w:r w:rsidRPr="004F367E">
              <w:rPr>
                <w:rFonts w:ascii="Cambria" w:hAnsi="Cambria"/>
                <w:spacing w:val="1"/>
                <w:w w:val="8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spacing w:val="-1"/>
                <w:w w:val="90"/>
                <w:sz w:val="25"/>
                <w:lang w:val="ru-RU"/>
              </w:rPr>
              <w:t>регионального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 xml:space="preserve"> образования,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потребностей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региона,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квалификационным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требованиям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к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педагогическим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ра</w:t>
            </w:r>
            <w:r w:rsidRPr="004F367E">
              <w:rPr>
                <w:rFonts w:ascii="Cambria" w:hAnsi="Cambria"/>
                <w:spacing w:val="-1"/>
                <w:w w:val="90"/>
                <w:sz w:val="25"/>
                <w:lang w:val="ru-RU"/>
              </w:rPr>
              <w:t xml:space="preserve">ботникам и руководителям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образова</w:t>
            </w:r>
            <w:r w:rsidRPr="004F367E">
              <w:rPr>
                <w:rFonts w:ascii="Cambria" w:hAnsi="Cambria"/>
                <w:sz w:val="25"/>
                <w:lang w:val="ru-RU"/>
              </w:rPr>
              <w:t>тельных</w:t>
            </w:r>
            <w:r w:rsidRPr="004F367E">
              <w:rPr>
                <w:rFonts w:ascii="Cambria" w:hAnsi="Cambria"/>
                <w:spacing w:val="8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sz w:val="25"/>
                <w:lang w:val="ru-RU"/>
              </w:rPr>
              <w:t>организаций</w:t>
            </w: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247" w:lineRule="exact"/>
              <w:ind w:left="534"/>
              <w:rPr>
                <w:rFonts w:ascii="Cambria" w:hAnsi="Cambria"/>
                <w:sz w:val="25"/>
              </w:rPr>
            </w:pPr>
            <w:proofErr w:type="spellStart"/>
            <w:r>
              <w:rPr>
                <w:rFonts w:ascii="Cambria" w:hAnsi="Cambria"/>
                <w:sz w:val="25"/>
              </w:rPr>
              <w:t>наличие</w:t>
            </w:r>
            <w:proofErr w:type="spellEnd"/>
          </w:p>
          <w:p w:rsidR="004F367E" w:rsidRDefault="004F367E" w:rsidP="00A23466">
            <w:pPr>
              <w:pStyle w:val="TableParagraph"/>
              <w:spacing w:before="3"/>
              <w:rPr>
                <w:rFonts w:ascii="Cambria"/>
                <w:b/>
              </w:rPr>
            </w:pPr>
          </w:p>
          <w:p w:rsidR="004F367E" w:rsidRDefault="004F367E" w:rsidP="00A23466">
            <w:pPr>
              <w:pStyle w:val="TableParagraph"/>
              <w:tabs>
                <w:tab w:val="left" w:pos="1934"/>
              </w:tabs>
              <w:ind w:left="540" w:right="-58"/>
              <w:rPr>
                <w:rFonts w:ascii="Cambria"/>
                <w:sz w:val="25"/>
              </w:rPr>
            </w:pPr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247" w:lineRule="exact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4F367E" w:rsidRPr="004F367E" w:rsidRDefault="004F367E" w:rsidP="00A23466">
            <w:pPr>
              <w:pStyle w:val="TableParagraph"/>
              <w:spacing w:line="237" w:lineRule="exact"/>
              <w:ind w:left="175" w:right="171"/>
              <w:jc w:val="center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sz w:val="25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tabs>
                <w:tab w:val="left" w:pos="1130"/>
              </w:tabs>
              <w:spacing w:line="230" w:lineRule="auto"/>
              <w:ind w:left="194" w:right="171"/>
              <w:jc w:val="center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на</w:t>
            </w:r>
            <w:r w:rsidRPr="004F367E">
              <w:rPr>
                <w:rFonts w:ascii="Cambria" w:hAnsi="Cambria"/>
                <w:spacing w:val="-10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докум</w:t>
            </w:r>
            <w:r w:rsidRPr="004F367E">
              <w:rPr>
                <w:rFonts w:ascii="Cambria" w:hAnsi="Cambria"/>
                <w:spacing w:val="-2"/>
                <w:w w:val="90"/>
                <w:sz w:val="25"/>
                <w:lang w:val="ru-RU"/>
              </w:rPr>
              <w:t>ент</w:t>
            </w:r>
            <w:r w:rsidRPr="004F367E">
              <w:rPr>
                <w:rFonts w:ascii="Cambria" w:hAnsi="Cambria"/>
                <w:spacing w:val="-46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sz w:val="25"/>
                <w:lang w:val="ru-RU"/>
              </w:rPr>
              <w:t>и</w:t>
            </w:r>
            <w:r w:rsidRPr="004F367E">
              <w:rPr>
                <w:rFonts w:ascii="Cambria" w:hAnsi="Cambria"/>
                <w:spacing w:val="-10"/>
                <w:sz w:val="25"/>
                <w:lang w:val="ru-RU"/>
              </w:rPr>
              <w:t xml:space="preserve"> сервис</w:t>
            </w:r>
          </w:p>
        </w:tc>
      </w:tr>
      <w:tr w:rsidR="004F367E" w:rsidTr="00A23466">
        <w:trPr>
          <w:trHeight w:val="2814"/>
        </w:trPr>
        <w:tc>
          <w:tcPr>
            <w:tcW w:w="708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238" w:lineRule="exact"/>
              <w:ind w:left="155" w:right="129"/>
              <w:jc w:val="center"/>
              <w:rPr>
                <w:rFonts w:ascii="Cambria" w:hAnsi="Cambria"/>
                <w:sz w:val="25"/>
              </w:rPr>
            </w:pPr>
            <w:proofErr w:type="spellStart"/>
            <w:r>
              <w:rPr>
                <w:rFonts w:ascii="Cambria" w:hAnsi="Cambria"/>
                <w:sz w:val="25"/>
              </w:rPr>
              <w:t>отсутствие</w:t>
            </w:r>
            <w:proofErr w:type="spellEnd"/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230" w:lineRule="exact"/>
              <w:ind w:left="3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4F367E" w:rsidRDefault="004F367E" w:rsidP="00A23466">
            <w:pPr>
              <w:pStyle w:val="TableParagraph"/>
              <w:rPr>
                <w:sz w:val="24"/>
              </w:rPr>
            </w:pPr>
          </w:p>
        </w:tc>
      </w:tr>
      <w:tr w:rsidR="004F367E" w:rsidTr="00A23466">
        <w:trPr>
          <w:trHeight w:val="815"/>
        </w:trPr>
        <w:tc>
          <w:tcPr>
            <w:tcW w:w="708" w:type="dxa"/>
            <w:vMerge w:val="restart"/>
          </w:tcPr>
          <w:p w:rsidR="004F367E" w:rsidRDefault="004F367E" w:rsidP="00A23466">
            <w:pPr>
              <w:pStyle w:val="TableParagraph"/>
              <w:spacing w:line="242" w:lineRule="exact"/>
              <w:ind w:left="117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1.5.</w:t>
            </w:r>
          </w:p>
        </w:tc>
        <w:tc>
          <w:tcPr>
            <w:tcW w:w="4536" w:type="dxa"/>
            <w:vMerge w:val="restart"/>
          </w:tcPr>
          <w:p w:rsidR="004F367E" w:rsidRPr="004F367E" w:rsidRDefault="004F367E" w:rsidP="00A23466">
            <w:pPr>
              <w:pStyle w:val="TableParagraph"/>
              <w:spacing w:line="233" w:lineRule="exact"/>
              <w:ind w:left="107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Наличие</w:t>
            </w:r>
            <w:r w:rsidRPr="004F367E">
              <w:rPr>
                <w:rFonts w:ascii="Cambria" w:hAnsi="Cambria"/>
                <w:spacing w:val="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внутренней</w:t>
            </w:r>
            <w:r w:rsidRPr="004F367E">
              <w:rPr>
                <w:rFonts w:ascii="Cambria" w:hAnsi="Cambria"/>
                <w:spacing w:val="45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и</w:t>
            </w:r>
            <w:r w:rsidRPr="004F367E">
              <w:rPr>
                <w:rFonts w:ascii="Cambria" w:hAnsi="Cambria"/>
                <w:spacing w:val="31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внешней</w:t>
            </w:r>
            <w:r w:rsidRPr="004F367E">
              <w:rPr>
                <w:rFonts w:ascii="Cambria" w:hAnsi="Cambria"/>
                <w:spacing w:val="47"/>
                <w:w w:val="90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0"/>
                <w:sz w:val="25"/>
                <w:lang w:val="ru-RU"/>
              </w:rPr>
              <w:t>экс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пертизы</w:t>
            </w:r>
            <w:r w:rsidRPr="004F367E">
              <w:rPr>
                <w:rFonts w:ascii="Cambria" w:hAnsi="Cambria"/>
                <w:spacing w:val="18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ДПП</w:t>
            </w:r>
            <w:r w:rsidRPr="004F367E">
              <w:rPr>
                <w:rFonts w:ascii="Cambria" w:hAnsi="Cambria"/>
                <w:spacing w:val="-6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П</w:t>
            </w:r>
            <w:proofErr w:type="gramStart"/>
            <w:r>
              <w:rPr>
                <w:rFonts w:ascii="Cambria" w:hAnsi="Cambria"/>
                <w:w w:val="95"/>
                <w:sz w:val="25"/>
              </w:rPr>
              <w:t>K</w:t>
            </w:r>
            <w:proofErr w:type="gramEnd"/>
            <w:r w:rsidRPr="004F367E">
              <w:rPr>
                <w:rFonts w:ascii="Cambria" w:hAnsi="Cambria"/>
                <w:w w:val="95"/>
                <w:sz w:val="25"/>
                <w:lang w:val="ru-RU"/>
              </w:rPr>
              <w:t>,</w:t>
            </w:r>
            <w:r w:rsidRPr="004F367E">
              <w:rPr>
                <w:rFonts w:ascii="Cambria" w:hAnsi="Cambria"/>
                <w:spacing w:val="5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ДПП</w:t>
            </w:r>
            <w:r w:rsidRPr="004F367E">
              <w:rPr>
                <w:rFonts w:ascii="Cambria" w:hAnsi="Cambria"/>
                <w:spacing w:val="-10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ПП</w:t>
            </w: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239" w:lineRule="exact"/>
              <w:ind w:left="155" w:right="129"/>
              <w:jc w:val="center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наличие</w:t>
            </w:r>
            <w:proofErr w:type="spellEnd"/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242" w:lineRule="exact"/>
              <w:ind w:right="12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4F367E" w:rsidRPr="004F367E" w:rsidRDefault="004F367E" w:rsidP="00A23466">
            <w:pPr>
              <w:pStyle w:val="TableParagraph"/>
              <w:spacing w:line="233" w:lineRule="exact"/>
              <w:ind w:left="163" w:right="171"/>
              <w:jc w:val="center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sz w:val="25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7" w:line="223" w:lineRule="auto"/>
              <w:ind w:left="192" w:right="204"/>
              <w:jc w:val="center"/>
              <w:rPr>
                <w:rFonts w:ascii="Cambria" w:hAnsi="Cambria"/>
                <w:sz w:val="25"/>
                <w:lang w:val="ru-RU"/>
              </w:rPr>
            </w:pPr>
            <w:r w:rsidRPr="004F367E">
              <w:rPr>
                <w:rFonts w:ascii="Cambria" w:hAnsi="Cambria"/>
                <w:w w:val="85"/>
                <w:sz w:val="25"/>
                <w:lang w:val="ru-RU"/>
              </w:rPr>
              <w:t>на</w:t>
            </w:r>
            <w:r w:rsidRPr="004F367E">
              <w:rPr>
                <w:rFonts w:ascii="Cambria" w:hAnsi="Cambria"/>
                <w:spacing w:val="1"/>
                <w:w w:val="8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85"/>
                <w:sz w:val="25"/>
                <w:lang w:val="ru-RU"/>
              </w:rPr>
              <w:t>документ</w:t>
            </w:r>
            <w:r w:rsidRPr="004F367E">
              <w:rPr>
                <w:rFonts w:ascii="Cambria" w:hAnsi="Cambria"/>
                <w:spacing w:val="-44"/>
                <w:w w:val="8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и</w:t>
            </w:r>
            <w:r w:rsidRPr="004F367E">
              <w:rPr>
                <w:rFonts w:ascii="Cambria" w:hAnsi="Cambria"/>
                <w:spacing w:val="-8"/>
                <w:w w:val="95"/>
                <w:sz w:val="25"/>
                <w:lang w:val="ru-RU"/>
              </w:rPr>
              <w:t xml:space="preserve"> </w:t>
            </w:r>
            <w:r w:rsidRPr="004F367E">
              <w:rPr>
                <w:rFonts w:ascii="Cambria" w:hAnsi="Cambria"/>
                <w:w w:val="95"/>
                <w:sz w:val="25"/>
                <w:lang w:val="ru-RU"/>
              </w:rPr>
              <w:t>сервис</w:t>
            </w:r>
          </w:p>
        </w:tc>
      </w:tr>
      <w:tr w:rsidR="004F367E" w:rsidTr="00A23466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01" w:type="dxa"/>
          </w:tcPr>
          <w:p w:rsidR="004F367E" w:rsidRDefault="004F367E" w:rsidP="00A23466">
            <w:pPr>
              <w:pStyle w:val="TableParagraph"/>
              <w:spacing w:line="257" w:lineRule="exact"/>
              <w:ind w:left="155" w:right="129"/>
              <w:jc w:val="center"/>
              <w:rPr>
                <w:rFonts w:ascii="Courier New" w:hAnsi="Courier New"/>
                <w:sz w:val="24"/>
              </w:rPr>
            </w:pPr>
            <w:proofErr w:type="spellStart"/>
            <w:r>
              <w:rPr>
                <w:rFonts w:ascii="Courier New" w:hAnsi="Courier New"/>
                <w:sz w:val="24"/>
              </w:rPr>
              <w:t>отсутствие</w:t>
            </w:r>
            <w:proofErr w:type="spellEnd"/>
          </w:p>
        </w:tc>
        <w:tc>
          <w:tcPr>
            <w:tcW w:w="1521" w:type="dxa"/>
          </w:tcPr>
          <w:p w:rsidR="004F367E" w:rsidRDefault="004F367E" w:rsidP="00A23466">
            <w:pPr>
              <w:pStyle w:val="TableParagraph"/>
              <w:spacing w:line="240" w:lineRule="exact"/>
              <w:ind w:left="16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4F367E" w:rsidRDefault="004F367E" w:rsidP="00A23466">
            <w:pPr>
              <w:pStyle w:val="TableParagraph"/>
              <w:rPr>
                <w:sz w:val="24"/>
              </w:rPr>
            </w:pPr>
          </w:p>
        </w:tc>
      </w:tr>
    </w:tbl>
    <w:p w:rsidR="004F367E" w:rsidRDefault="004F367E" w:rsidP="004F367E">
      <w:pPr>
        <w:rPr>
          <w:sz w:val="24"/>
        </w:rPr>
        <w:sectPr w:rsidR="004F367E">
          <w:pgSz w:w="11910" w:h="16840"/>
          <w:pgMar w:top="1060" w:right="460" w:bottom="1220" w:left="620" w:header="0" w:footer="973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48"/>
        <w:gridCol w:w="4862"/>
        <w:gridCol w:w="1833"/>
        <w:gridCol w:w="854"/>
        <w:gridCol w:w="1680"/>
      </w:tblGrid>
      <w:tr w:rsidR="004F367E" w:rsidTr="00A23466">
        <w:trPr>
          <w:trHeight w:val="157"/>
        </w:trPr>
        <w:tc>
          <w:tcPr>
            <w:tcW w:w="9877" w:type="dxa"/>
            <w:gridSpan w:val="5"/>
          </w:tcPr>
          <w:p w:rsidR="004F367E" w:rsidRDefault="004F367E" w:rsidP="00A23466">
            <w:pPr>
              <w:pStyle w:val="TableParagraph"/>
              <w:spacing w:before="2"/>
              <w:rPr>
                <w:rFonts w:ascii="Cambria"/>
                <w:b/>
                <w:sz w:val="2"/>
              </w:rPr>
            </w:pPr>
          </w:p>
          <w:p w:rsidR="004F367E" w:rsidRDefault="004F367E" w:rsidP="00A23466">
            <w:pPr>
              <w:pStyle w:val="TableParagraph"/>
              <w:tabs>
                <w:tab w:val="left" w:pos="3071"/>
                <w:tab w:val="left" w:pos="6426"/>
                <w:tab w:val="left" w:pos="7773"/>
                <w:tab w:val="left" w:pos="9033"/>
              </w:tabs>
              <w:spacing w:line="93" w:lineRule="exact"/>
              <w:ind w:left="342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18287" cy="50292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7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7"/>
              </w:rPr>
              <w:tab/>
            </w:r>
            <w:r>
              <w:rPr>
                <w:rFonts w:ascii="Cambria"/>
                <w:noProof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8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7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6575" cy="50292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67E" w:rsidTr="00A23466">
        <w:trPr>
          <w:trHeight w:val="546"/>
        </w:trPr>
        <w:tc>
          <w:tcPr>
            <w:tcW w:w="9877" w:type="dxa"/>
            <w:gridSpan w:val="5"/>
          </w:tcPr>
          <w:p w:rsidR="004F367E" w:rsidRPr="004F367E" w:rsidRDefault="004F367E" w:rsidP="00A23466">
            <w:pPr>
              <w:pStyle w:val="TableParagraph"/>
              <w:spacing w:line="251" w:lineRule="exact"/>
              <w:ind w:left="136"/>
              <w:rPr>
                <w:b/>
                <w:i/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2.</w:t>
            </w:r>
            <w:r w:rsidRPr="004F367E">
              <w:rPr>
                <w:spacing w:val="29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w w:val="95"/>
                <w:sz w:val="24"/>
                <w:lang w:val="ru-RU"/>
              </w:rPr>
              <w:t>Качество</w:t>
            </w:r>
            <w:r w:rsidRPr="004F367E">
              <w:rPr>
                <w:b/>
                <w:i/>
                <w:spacing w:val="53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w w:val="95"/>
                <w:sz w:val="24"/>
                <w:lang w:val="ru-RU"/>
              </w:rPr>
              <w:t>условий</w:t>
            </w:r>
            <w:r w:rsidRPr="004F367E">
              <w:rPr>
                <w:b/>
                <w:i/>
                <w:spacing w:val="10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w w:val="95"/>
                <w:sz w:val="24"/>
                <w:lang w:val="ru-RU"/>
              </w:rPr>
              <w:t>реализации</w:t>
            </w:r>
            <w:r w:rsidRPr="004F367E">
              <w:rPr>
                <w:b/>
                <w:i/>
                <w:spacing w:val="73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w w:val="95"/>
                <w:sz w:val="24"/>
                <w:lang w:val="ru-RU"/>
              </w:rPr>
              <w:t>дополнительных</w:t>
            </w:r>
            <w:r w:rsidRPr="004F367E">
              <w:rPr>
                <w:b/>
                <w:i/>
                <w:spacing w:val="45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w w:val="95"/>
                <w:sz w:val="24"/>
                <w:lang w:val="ru-RU"/>
              </w:rPr>
              <w:t>профессиональных</w:t>
            </w:r>
            <w:r w:rsidRPr="004F367E">
              <w:rPr>
                <w:b/>
                <w:i/>
                <w:spacing w:val="32"/>
                <w:w w:val="9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63A86">
              <w:rPr>
                <w:b/>
                <w:i/>
                <w:w w:val="95"/>
                <w:sz w:val="24"/>
              </w:rPr>
              <w:t>np</w:t>
            </w:r>
            <w:proofErr w:type="spellEnd"/>
            <w:proofErr w:type="gramEnd"/>
            <w:r w:rsidRPr="004F367E">
              <w:rPr>
                <w:b/>
                <w:i/>
                <w:w w:val="95"/>
                <w:sz w:val="24"/>
                <w:lang w:val="ru-RU"/>
              </w:rPr>
              <w:t>ограмм</w:t>
            </w:r>
            <w:r w:rsidRPr="004F367E">
              <w:rPr>
                <w:b/>
                <w:i/>
                <w:spacing w:val="66"/>
                <w:sz w:val="24"/>
                <w:lang w:val="ru-RU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no</w:t>
            </w:r>
            <w:r w:rsidRPr="004F367E">
              <w:rPr>
                <w:b/>
                <w:i/>
                <w:w w:val="95"/>
                <w:sz w:val="24"/>
                <w:lang w:val="ru-RU"/>
              </w:rPr>
              <w:t>вышения</w:t>
            </w:r>
          </w:p>
          <w:p w:rsidR="004F367E" w:rsidRPr="004F367E" w:rsidRDefault="004F367E" w:rsidP="00A23466">
            <w:pPr>
              <w:pStyle w:val="TableParagraph"/>
              <w:spacing w:before="5" w:line="271" w:lineRule="exact"/>
              <w:ind w:left="143"/>
              <w:rPr>
                <w:i/>
                <w:sz w:val="24"/>
                <w:lang w:val="ru-RU"/>
              </w:rPr>
            </w:pPr>
            <w:r w:rsidRPr="004F367E">
              <w:rPr>
                <w:b/>
                <w:i/>
                <w:sz w:val="24"/>
                <w:lang w:val="ru-RU"/>
              </w:rPr>
              <w:t xml:space="preserve">  </w:t>
            </w:r>
            <w:r w:rsidRPr="004F367E">
              <w:rPr>
                <w:b/>
                <w:i/>
                <w:spacing w:val="58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квалификации</w:t>
            </w:r>
            <w:r w:rsidRPr="004F367E">
              <w:rPr>
                <w:b/>
                <w:i/>
                <w:spacing w:val="69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и</w:t>
            </w:r>
            <w:r w:rsidRPr="004F367E">
              <w:rPr>
                <w:b/>
                <w:i/>
                <w:spacing w:val="21"/>
                <w:sz w:val="24"/>
                <w:lang w:val="ru-RU"/>
              </w:rPr>
              <w:t xml:space="preserve"> (или) профессион</w:t>
            </w:r>
            <w:r w:rsidRPr="004F367E">
              <w:rPr>
                <w:b/>
                <w:i/>
                <w:sz w:val="24"/>
                <w:lang w:val="ru-RU"/>
              </w:rPr>
              <w:t>альной</w:t>
            </w:r>
            <w:r w:rsidRPr="004F367E">
              <w:rPr>
                <w:b/>
                <w:i/>
                <w:spacing w:val="24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переподготовки</w:t>
            </w:r>
          </w:p>
        </w:tc>
      </w:tr>
      <w:tr w:rsidR="004F367E" w:rsidTr="00A23466">
        <w:trPr>
          <w:trHeight w:val="825"/>
        </w:trPr>
        <w:tc>
          <w:tcPr>
            <w:tcW w:w="648" w:type="dxa"/>
          </w:tcPr>
          <w:p w:rsidR="004F367E" w:rsidRDefault="004F367E" w:rsidP="00A23466">
            <w:pPr>
              <w:pStyle w:val="TableParagraph"/>
              <w:spacing w:line="251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62" w:type="dxa"/>
          </w:tcPr>
          <w:p w:rsidR="004F367E" w:rsidRPr="004F367E" w:rsidRDefault="004F367E" w:rsidP="00A23466">
            <w:pPr>
              <w:pStyle w:val="TableParagraph"/>
              <w:spacing w:line="250" w:lineRule="exact"/>
              <w:ind w:left="138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Доля</w:t>
            </w:r>
            <w:r w:rsidRPr="004F367E">
              <w:rPr>
                <w:spacing w:val="2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педагогических</w:t>
            </w:r>
            <w:r w:rsidRPr="004F367E">
              <w:rPr>
                <w:spacing w:val="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работников,</w:t>
            </w:r>
            <w:r w:rsidRPr="004F367E">
              <w:rPr>
                <w:spacing w:val="3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обеспечивающих</w:t>
            </w:r>
            <w:r w:rsidRPr="004F367E">
              <w:rPr>
                <w:spacing w:val="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реализацию</w:t>
            </w:r>
            <w:r w:rsidRPr="004F367E">
              <w:rPr>
                <w:spacing w:val="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ДПП,</w:t>
            </w:r>
            <w:r w:rsidRPr="004F367E">
              <w:rPr>
                <w:spacing w:val="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имеющих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высшее образование</w:t>
            </w: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51" w:lineRule="exact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100%</w:t>
            </w:r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51" w:lineRule="exact"/>
              <w:ind w:left="72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272"/>
        </w:trPr>
        <w:tc>
          <w:tcPr>
            <w:tcW w:w="648" w:type="dxa"/>
            <w:vMerge w:val="restart"/>
          </w:tcPr>
          <w:p w:rsidR="004F367E" w:rsidRDefault="004F367E" w:rsidP="00A2346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62" w:type="dxa"/>
            <w:vMerge w:val="restart"/>
          </w:tcPr>
          <w:p w:rsidR="004F367E" w:rsidRDefault="004F367E" w:rsidP="00A23466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 w:rsidRPr="004F367E">
              <w:rPr>
                <w:w w:val="90"/>
                <w:sz w:val="24"/>
                <w:lang w:val="ru-RU"/>
              </w:rPr>
              <w:t>Доля</w:t>
            </w:r>
            <w:r w:rsidRPr="004F367E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4F367E">
              <w:rPr>
                <w:w w:val="90"/>
                <w:sz w:val="24"/>
                <w:lang w:val="ru-RU"/>
              </w:rPr>
              <w:t>педагогических</w:t>
            </w:r>
            <w:r w:rsidRPr="004F367E">
              <w:rPr>
                <w:spacing w:val="55"/>
                <w:sz w:val="24"/>
                <w:lang w:val="ru-RU"/>
              </w:rPr>
              <w:t xml:space="preserve"> </w:t>
            </w:r>
            <w:r w:rsidRPr="004F367E">
              <w:rPr>
                <w:w w:val="90"/>
                <w:sz w:val="24"/>
                <w:lang w:val="ru-RU"/>
              </w:rPr>
              <w:t>работников,</w:t>
            </w:r>
            <w:r w:rsidRPr="004F367E">
              <w:rPr>
                <w:spacing w:val="64"/>
                <w:sz w:val="24"/>
                <w:lang w:val="ru-RU"/>
              </w:rPr>
              <w:t xml:space="preserve"> </w:t>
            </w:r>
            <w:r w:rsidRPr="004F367E">
              <w:rPr>
                <w:w w:val="90"/>
                <w:sz w:val="24"/>
                <w:lang w:val="ru-RU"/>
              </w:rPr>
              <w:t>обеспечи</w:t>
            </w:r>
            <w:r w:rsidRPr="004F367E">
              <w:rPr>
                <w:sz w:val="24"/>
                <w:lang w:val="ru-RU"/>
              </w:rPr>
              <w:t>вающих реализацию ДПП, имеющих ученую</w:t>
            </w:r>
            <w:r w:rsidRPr="004F367E">
              <w:rPr>
                <w:spacing w:val="-57"/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учёное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звание</w:t>
            </w:r>
            <w:proofErr w:type="spellEnd"/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6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25%</w:t>
            </w:r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46" w:lineRule="exact"/>
              <w:ind w:left="7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9" w:lineRule="exact"/>
              <w:ind w:left="487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25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—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45</w:t>
            </w:r>
            <w:r>
              <w:rPr>
                <w:spacing w:val="-1"/>
                <w:w w:val="85"/>
                <w:position w:val="8"/>
                <w:sz w:val="15"/>
              </w:rPr>
              <w:t>о</w:t>
            </w:r>
            <w:r>
              <w:rPr>
                <w:spacing w:val="-1"/>
                <w:w w:val="85"/>
                <w:sz w:val="24"/>
              </w:rPr>
              <w:t>/»</w:t>
            </w:r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9" w:lineRule="exact"/>
              <w:ind w:left="5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2" w:lineRule="exact"/>
              <w:ind w:left="403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45%</w:t>
            </w:r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2" w:lineRule="exact"/>
              <w:ind w:left="75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829"/>
        </w:trPr>
        <w:tc>
          <w:tcPr>
            <w:tcW w:w="648" w:type="dxa"/>
          </w:tcPr>
          <w:p w:rsidR="004F367E" w:rsidRDefault="004F367E" w:rsidP="00A23466">
            <w:pPr>
              <w:pStyle w:val="TableParagraph"/>
              <w:spacing w:line="246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62" w:type="dxa"/>
          </w:tcPr>
          <w:p w:rsidR="004F367E" w:rsidRPr="004F367E" w:rsidRDefault="004F367E" w:rsidP="00A23466">
            <w:pPr>
              <w:pStyle w:val="TableParagraph"/>
              <w:spacing w:line="246" w:lineRule="exact"/>
              <w:ind w:left="138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Доля</w:t>
            </w:r>
            <w:r w:rsidRPr="004F367E">
              <w:rPr>
                <w:spacing w:val="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педагогических</w:t>
            </w:r>
            <w:r w:rsidRPr="004F367E">
              <w:rPr>
                <w:spacing w:val="4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работников,</w:t>
            </w:r>
            <w:r w:rsidRPr="004F367E">
              <w:rPr>
                <w:spacing w:val="8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своевременно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прошедших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повышение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квалификации</w:t>
            </w:r>
            <w:r w:rsidRPr="004F367E">
              <w:rPr>
                <w:spacing w:val="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текущем</w:t>
            </w:r>
            <w:r w:rsidRPr="004F367E">
              <w:rPr>
                <w:spacing w:val="1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году</w:t>
            </w: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6" w:lineRule="exact"/>
              <w:ind w:left="184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не</w:t>
            </w:r>
            <w:proofErr w:type="spellEnd"/>
            <w:r>
              <w:rPr>
                <w:spacing w:val="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менее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100%</w:t>
            </w:r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829"/>
        </w:trPr>
        <w:tc>
          <w:tcPr>
            <w:tcW w:w="648" w:type="dxa"/>
            <w:vMerge w:val="restart"/>
          </w:tcPr>
          <w:p w:rsidR="004F367E" w:rsidRDefault="004F367E" w:rsidP="00A23466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862" w:type="dxa"/>
            <w:vMerge w:val="restart"/>
          </w:tcPr>
          <w:p w:rsidR="004F367E" w:rsidRPr="004F367E" w:rsidRDefault="004F367E" w:rsidP="00A23466">
            <w:pPr>
              <w:pStyle w:val="TableParagraph"/>
              <w:spacing w:line="244" w:lineRule="exact"/>
              <w:ind w:left="137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Наличие     </w:t>
            </w:r>
            <w:r w:rsidRPr="004F367E">
              <w:rPr>
                <w:spacing w:val="1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организационно </w:t>
            </w:r>
            <w:proofErr w:type="gramStart"/>
            <w:r w:rsidRPr="004F367E">
              <w:rPr>
                <w:sz w:val="24"/>
                <w:lang w:val="ru-RU"/>
              </w:rPr>
              <w:t>-п</w:t>
            </w:r>
            <w:proofErr w:type="gramEnd"/>
            <w:r w:rsidRPr="004F367E">
              <w:rPr>
                <w:sz w:val="24"/>
                <w:lang w:val="ru-RU"/>
              </w:rPr>
              <w:t>едагогических</w:t>
            </w:r>
          </w:p>
          <w:p w:rsidR="004F367E" w:rsidRPr="004F367E" w:rsidRDefault="004F367E" w:rsidP="00A23466">
            <w:pPr>
              <w:pStyle w:val="TableParagraph"/>
              <w:spacing w:before="14" w:line="237" w:lineRule="auto"/>
              <w:ind w:left="128" w:right="77" w:firstLine="4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условий,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включающих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использование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современных интерактивных технологий обучения; цифровых образовательных ресурсов,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обучающих программ, тренажеров и других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электронных</w:t>
            </w:r>
            <w:r w:rsidRPr="004F367E">
              <w:rPr>
                <w:spacing w:val="2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контентов</w:t>
            </w: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4" w:lineRule="exact"/>
              <w:ind w:left="522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</w:pP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:rsidR="004F367E" w:rsidRDefault="004F367E" w:rsidP="00A23466">
            <w:pPr>
              <w:pStyle w:val="TableParagraph"/>
              <w:spacing w:line="275" w:lineRule="exact"/>
              <w:ind w:left="2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документ</w:t>
            </w:r>
            <w:proofErr w:type="spellEnd"/>
          </w:p>
          <w:p w:rsidR="004F367E" w:rsidRPr="00D63A86" w:rsidRDefault="004F367E" w:rsidP="00A23466">
            <w:pPr>
              <w:pStyle w:val="TableParagraph"/>
              <w:tabs>
                <w:tab w:val="left" w:pos="427"/>
              </w:tabs>
              <w:spacing w:line="275" w:lineRule="exact"/>
              <w:ind w:left="80"/>
              <w:rPr>
                <w:sz w:val="24"/>
              </w:rPr>
            </w:pPr>
            <w:r w:rsidRPr="00D63A86">
              <w:rPr>
                <w:sz w:val="24"/>
              </w:rPr>
              <w:t xml:space="preserve">и </w:t>
            </w:r>
            <w:proofErr w:type="spellStart"/>
            <w:r w:rsidRPr="00D63A86">
              <w:rPr>
                <w:sz w:val="24"/>
              </w:rPr>
              <w:t>сервис</w:t>
            </w:r>
            <w:proofErr w:type="spellEnd"/>
          </w:p>
        </w:tc>
      </w:tr>
      <w:tr w:rsidR="004F367E" w:rsidTr="00A23466">
        <w:trPr>
          <w:trHeight w:val="810"/>
        </w:trPr>
        <w:tc>
          <w:tcPr>
            <w:tcW w:w="648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4" w:lineRule="exact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4" w:lineRule="exact"/>
              <w:ind w:left="6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2303"/>
        </w:trPr>
        <w:tc>
          <w:tcPr>
            <w:tcW w:w="648" w:type="dxa"/>
            <w:vMerge w:val="restart"/>
          </w:tcPr>
          <w:p w:rsidR="004F367E" w:rsidRDefault="004F367E" w:rsidP="00A23466">
            <w:pPr>
              <w:pStyle w:val="TableParagraph"/>
              <w:spacing w:line="244" w:lineRule="exact"/>
              <w:ind w:left="172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862" w:type="dxa"/>
            <w:vMerge w:val="restart"/>
          </w:tcPr>
          <w:p w:rsidR="004F367E" w:rsidRPr="004F367E" w:rsidRDefault="004F367E" w:rsidP="00A23466">
            <w:pPr>
              <w:pStyle w:val="TableParagraph"/>
              <w:spacing w:line="242" w:lineRule="exact"/>
              <w:ind w:left="137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10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информационного  </w:t>
            </w:r>
            <w:r w:rsidRPr="004F367E">
              <w:rPr>
                <w:spacing w:val="3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обеспечения,</w:t>
            </w:r>
          </w:p>
          <w:p w:rsidR="004F367E" w:rsidRPr="004F367E" w:rsidRDefault="004F367E" w:rsidP="00A23466">
            <w:pPr>
              <w:pStyle w:val="TableParagraph"/>
              <w:spacing w:before="1" w:line="237" w:lineRule="auto"/>
              <w:ind w:left="124" w:right="75" w:firstLine="10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включающего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список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основной,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дополн</w:t>
            </w:r>
            <w:proofErr w:type="gramStart"/>
            <w:r w:rsidRPr="004F367E">
              <w:rPr>
                <w:sz w:val="24"/>
                <w:lang w:val="ru-RU"/>
              </w:rPr>
              <w:t>и-</w:t>
            </w:r>
            <w:proofErr w:type="gramEnd"/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тельной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литературы,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электронные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библио</w:t>
            </w:r>
            <w:r w:rsidRPr="004F367E">
              <w:rPr>
                <w:w w:val="95"/>
                <w:sz w:val="24"/>
                <w:lang w:val="ru-RU"/>
              </w:rPr>
              <w:t>графические базы данных, электронные бан</w:t>
            </w:r>
            <w:r w:rsidRPr="004F367E">
              <w:rPr>
                <w:sz w:val="24"/>
                <w:lang w:val="ru-RU"/>
              </w:rPr>
              <w:t>ки, такие как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«Учитель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года Дона»,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«Учитель профильной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школы»,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«Листая страницы газет и журналов›, нормативно-правовые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базы данных,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фонд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видео-,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аудиоресурсов,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мулътимедийных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дисков;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педагогические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интернет-ресурсы</w:t>
            </w: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4" w:lineRule="exact"/>
              <w:ind w:left="522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before="9"/>
              <w:rPr>
                <w:rFonts w:ascii="Cambria"/>
                <w:b/>
                <w:sz w:val="2"/>
              </w:rPr>
            </w:pPr>
          </w:p>
          <w:p w:rsidR="004F367E" w:rsidRDefault="004F367E" w:rsidP="00A23466">
            <w:pPr>
              <w:pStyle w:val="TableParagraph"/>
              <w:spacing w:line="165" w:lineRule="exact"/>
              <w:ind w:left="423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</w:tcPr>
          <w:p w:rsidR="004F367E" w:rsidRPr="004F367E" w:rsidRDefault="004F367E" w:rsidP="00A23466">
            <w:pPr>
              <w:pStyle w:val="TableParagraph"/>
              <w:spacing w:line="242" w:lineRule="exact"/>
              <w:ind w:left="216" w:right="16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tabs>
                <w:tab w:val="left" w:pos="1158"/>
              </w:tabs>
              <w:spacing w:before="1" w:line="237" w:lineRule="auto"/>
              <w:ind w:left="226" w:right="16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</w:t>
            </w:r>
            <w:r w:rsidRPr="004F367E">
              <w:rPr>
                <w:spacing w:val="-3"/>
                <w:sz w:val="24"/>
                <w:lang w:val="ru-RU"/>
              </w:rPr>
              <w:t>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426"/>
        </w:trPr>
        <w:tc>
          <w:tcPr>
            <w:tcW w:w="648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6" w:lineRule="exact"/>
              <w:ind w:left="4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825"/>
        </w:trPr>
        <w:tc>
          <w:tcPr>
            <w:tcW w:w="648" w:type="dxa"/>
            <w:vMerge w:val="restart"/>
          </w:tcPr>
          <w:p w:rsidR="004F367E" w:rsidRDefault="004F367E" w:rsidP="00A23466">
            <w:pPr>
              <w:pStyle w:val="TableParagraph"/>
              <w:spacing w:line="241" w:lineRule="exact"/>
              <w:ind w:left="165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862" w:type="dxa"/>
            <w:vMerge w:val="restart"/>
          </w:tcPr>
          <w:p w:rsidR="004F367E" w:rsidRPr="004F367E" w:rsidRDefault="004F367E" w:rsidP="00A23466">
            <w:pPr>
              <w:pStyle w:val="TableParagraph"/>
              <w:spacing w:line="240" w:lineRule="exact"/>
              <w:ind w:left="130"/>
              <w:jc w:val="both"/>
              <w:rPr>
                <w:w w:val="95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2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аппаратных и </w:t>
            </w:r>
            <w:r w:rsidRPr="004F367E">
              <w:rPr>
                <w:spacing w:val="27"/>
                <w:sz w:val="24"/>
                <w:lang w:val="ru-RU"/>
              </w:rPr>
              <w:t xml:space="preserve"> </w:t>
            </w:r>
            <w:r w:rsidRPr="004F367E">
              <w:rPr>
                <w:spacing w:val="1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программных</w:t>
            </w:r>
            <w:r w:rsidRPr="004F367E">
              <w:rPr>
                <w:spacing w:val="4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средств, </w:t>
            </w:r>
            <w:r w:rsidRPr="004F367E">
              <w:rPr>
                <w:w w:val="95"/>
                <w:sz w:val="24"/>
                <w:lang w:val="ru-RU"/>
              </w:rPr>
              <w:t xml:space="preserve">обеспечивающих организацию дистанционного обучения, проведение </w:t>
            </w:r>
          </w:p>
          <w:p w:rsidR="004F367E" w:rsidRPr="004F367E" w:rsidRDefault="004F367E" w:rsidP="00A23466">
            <w:pPr>
              <w:pStyle w:val="TableParagraph"/>
              <w:spacing w:line="240" w:lineRule="exact"/>
              <w:ind w:left="130"/>
              <w:jc w:val="both"/>
              <w:rPr>
                <w:sz w:val="24"/>
                <w:lang w:val="ru-RU"/>
              </w:rPr>
            </w:pPr>
            <w:proofErr w:type="gramStart"/>
            <w:r w:rsidRPr="004F367E">
              <w:rPr>
                <w:w w:val="95"/>
                <w:sz w:val="24"/>
                <w:lang w:val="ru-RU"/>
              </w:rPr>
              <w:t>о</w:t>
            </w:r>
            <w:proofErr w:type="spellStart"/>
            <w:proofErr w:type="gramEnd"/>
            <w:r>
              <w:rPr>
                <w:w w:val="95"/>
                <w:sz w:val="24"/>
              </w:rPr>
              <w:t>nl</w:t>
            </w:r>
            <w:proofErr w:type="spellEnd"/>
            <w:r w:rsidRPr="004F367E">
              <w:rPr>
                <w:w w:val="95"/>
                <w:sz w:val="24"/>
                <w:lang w:val="ru-RU"/>
              </w:rPr>
              <w:t>і</w:t>
            </w:r>
            <w:r>
              <w:rPr>
                <w:w w:val="95"/>
                <w:sz w:val="24"/>
              </w:rPr>
              <w:t>n</w:t>
            </w:r>
            <w:r w:rsidRPr="004F367E">
              <w:rPr>
                <w:w w:val="95"/>
                <w:sz w:val="24"/>
                <w:lang w:val="ru-RU"/>
              </w:rPr>
              <w:t>-мероприятий:</w:t>
            </w:r>
            <w:r w:rsidRPr="004F367E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вебинаров,</w:t>
            </w:r>
            <w:r w:rsidRPr="004F367E">
              <w:rPr>
                <w:spacing w:val="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интернет-конференций</w:t>
            </w: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1" w:lineRule="exact"/>
              <w:ind w:left="50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41" w:lineRule="exact"/>
              <w:ind w:left="4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4F367E" w:rsidRPr="004F367E" w:rsidRDefault="004F367E" w:rsidP="00A23466">
            <w:pPr>
              <w:pStyle w:val="TableParagraph"/>
              <w:spacing w:line="244" w:lineRule="exact"/>
              <w:ind w:left="198" w:right="16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line="244" w:lineRule="auto"/>
              <w:ind w:left="186" w:right="161"/>
              <w:jc w:val="center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6" w:lineRule="exact"/>
              <w:ind w:left="6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825"/>
        </w:trPr>
        <w:tc>
          <w:tcPr>
            <w:tcW w:w="648" w:type="dxa"/>
            <w:vMerge w:val="restart"/>
          </w:tcPr>
          <w:p w:rsidR="004F367E" w:rsidRDefault="004F367E" w:rsidP="00A23466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862" w:type="dxa"/>
            <w:vMerge w:val="restart"/>
          </w:tcPr>
          <w:p w:rsidR="004F367E" w:rsidRPr="004F367E" w:rsidRDefault="004F367E" w:rsidP="00A23466">
            <w:pPr>
              <w:pStyle w:val="TableParagraph"/>
              <w:tabs>
                <w:tab w:val="left" w:pos="1211"/>
                <w:tab w:val="left" w:pos="3123"/>
              </w:tabs>
              <w:spacing w:line="242" w:lineRule="exact"/>
              <w:ind w:left="130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z w:val="24"/>
                <w:lang w:val="ru-RU"/>
              </w:rPr>
              <w:tab/>
              <w:t>дополнительных  профессиональных программ,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реализованных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на условиях 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сетевого</w:t>
            </w:r>
            <w:r w:rsidRPr="004F367E">
              <w:rPr>
                <w:spacing w:val="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партнерства</w:t>
            </w: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4" w:lineRule="exact"/>
              <w:ind w:left="515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44" w:lineRule="exact"/>
              <w:ind w:left="45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680" w:type="dxa"/>
          </w:tcPr>
          <w:p w:rsidR="004F367E" w:rsidRPr="004F367E" w:rsidRDefault="004F367E" w:rsidP="00A23466">
            <w:pPr>
              <w:pStyle w:val="TableParagraph"/>
              <w:spacing w:line="242" w:lineRule="exact"/>
              <w:ind w:left="206" w:right="16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tabs>
                <w:tab w:val="left" w:pos="1144"/>
              </w:tabs>
              <w:spacing w:before="1" w:line="237" w:lineRule="auto"/>
              <w:ind w:left="224" w:right="182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</w:t>
            </w:r>
            <w:r w:rsidRPr="004F367E">
              <w:rPr>
                <w:spacing w:val="-3"/>
                <w:sz w:val="24"/>
                <w:lang w:val="ru-RU"/>
              </w:rPr>
              <w:t>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63"/>
        </w:trPr>
        <w:tc>
          <w:tcPr>
            <w:tcW w:w="648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9" w:lineRule="exact"/>
              <w:ind w:left="368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rPr>
                <w:sz w:val="18"/>
              </w:rPr>
            </w:pPr>
          </w:p>
        </w:tc>
      </w:tr>
      <w:tr w:rsidR="004F367E" w:rsidTr="00A23466">
        <w:trPr>
          <w:trHeight w:val="551"/>
        </w:trPr>
        <w:tc>
          <w:tcPr>
            <w:tcW w:w="9877" w:type="dxa"/>
            <w:gridSpan w:val="5"/>
          </w:tcPr>
          <w:p w:rsidR="004F367E" w:rsidRPr="004F367E" w:rsidRDefault="004F367E" w:rsidP="00A23466">
            <w:pPr>
              <w:pStyle w:val="TableParagraph"/>
              <w:spacing w:line="248" w:lineRule="exact"/>
              <w:rPr>
                <w:b/>
                <w:sz w:val="24"/>
                <w:lang w:val="ru-RU"/>
              </w:rPr>
            </w:pPr>
            <w:r w:rsidRPr="004F367E">
              <w:rPr>
                <w:b/>
                <w:sz w:val="24"/>
                <w:lang w:val="ru-RU"/>
              </w:rPr>
              <w:t xml:space="preserve">3.Качество </w:t>
            </w:r>
            <w:proofErr w:type="gramStart"/>
            <w:r w:rsidRPr="004F367E">
              <w:rPr>
                <w:b/>
                <w:sz w:val="24"/>
                <w:lang w:val="ru-RU"/>
              </w:rPr>
              <w:t>результатов  освоения дополнительных профессиональных программ повышения квалификации</w:t>
            </w:r>
            <w:proofErr w:type="gramEnd"/>
            <w:r w:rsidRPr="004F367E">
              <w:rPr>
                <w:b/>
                <w:sz w:val="24"/>
                <w:lang w:val="ru-RU"/>
              </w:rPr>
              <w:t xml:space="preserve"> и (или) профессиональной подготовки</w:t>
            </w:r>
          </w:p>
        </w:tc>
      </w:tr>
      <w:tr w:rsidR="004F367E" w:rsidTr="00A23466">
        <w:trPr>
          <w:trHeight w:val="820"/>
        </w:trPr>
        <w:tc>
          <w:tcPr>
            <w:tcW w:w="648" w:type="dxa"/>
            <w:vMerge w:val="restart"/>
          </w:tcPr>
          <w:p w:rsidR="004F367E" w:rsidRDefault="004F367E" w:rsidP="00A23466">
            <w:pPr>
              <w:pStyle w:val="TableParagraph"/>
              <w:spacing w:line="236" w:lineRule="exact"/>
              <w:ind w:left="144"/>
              <w:rPr>
                <w:sz w:val="24"/>
              </w:rPr>
            </w:pPr>
            <w:r>
              <w:rPr>
                <w:w w:val="105"/>
                <w:sz w:val="24"/>
              </w:rPr>
              <w:t>3.1.</w:t>
            </w:r>
          </w:p>
        </w:tc>
        <w:tc>
          <w:tcPr>
            <w:tcW w:w="4862" w:type="dxa"/>
            <w:vMerge w:val="restart"/>
          </w:tcPr>
          <w:p w:rsidR="004F367E" w:rsidRPr="004F367E" w:rsidRDefault="004F367E" w:rsidP="00A23466">
            <w:pPr>
              <w:pStyle w:val="TableParagraph"/>
              <w:spacing w:line="235" w:lineRule="exact"/>
              <w:ind w:left="122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диагностики</w:t>
            </w:r>
            <w:r w:rsidRPr="004F367E">
              <w:rPr>
                <w:spacing w:val="8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отсроченных</w:t>
            </w:r>
            <w:r w:rsidRPr="004F367E">
              <w:rPr>
                <w:spacing w:val="9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эффектов</w:t>
            </w:r>
            <w:r w:rsidRPr="004F367E">
              <w:rPr>
                <w:spacing w:val="-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ДПО</w:t>
            </w: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6" w:lineRule="exact"/>
              <w:ind w:left="50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6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4F367E" w:rsidRPr="004F367E" w:rsidRDefault="004F367E" w:rsidP="00A23466">
            <w:pPr>
              <w:pStyle w:val="TableParagraph"/>
              <w:spacing w:line="236" w:lineRule="exact"/>
              <w:ind w:left="192" w:right="16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7" w:line="237" w:lineRule="auto"/>
              <w:ind w:left="185" w:right="16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73"/>
        </w:trPr>
        <w:tc>
          <w:tcPr>
            <w:tcW w:w="648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4" w:lineRule="exact"/>
              <w:ind w:left="368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820"/>
        </w:trPr>
        <w:tc>
          <w:tcPr>
            <w:tcW w:w="648" w:type="dxa"/>
            <w:vMerge w:val="restart"/>
          </w:tcPr>
          <w:p w:rsidR="004F367E" w:rsidRDefault="004F367E" w:rsidP="00A23466">
            <w:pPr>
              <w:pStyle w:val="TableParagraph"/>
              <w:spacing w:line="236" w:lineRule="exact"/>
              <w:ind w:left="14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62" w:type="dxa"/>
            <w:vMerge w:val="restart"/>
          </w:tcPr>
          <w:p w:rsidR="004F367E" w:rsidRPr="004F367E" w:rsidRDefault="004F367E" w:rsidP="00A23466">
            <w:pPr>
              <w:pStyle w:val="TableParagraph"/>
              <w:tabs>
                <w:tab w:val="left" w:pos="1290"/>
                <w:tab w:val="left" w:pos="2854"/>
                <w:tab w:val="left" w:pos="3872"/>
              </w:tabs>
              <w:spacing w:line="235" w:lineRule="exact"/>
              <w:ind w:left="115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z w:val="24"/>
                <w:lang w:val="ru-RU"/>
              </w:rPr>
              <w:tab/>
              <w:t>диагностики</w:t>
            </w:r>
            <w:r w:rsidRPr="004F367E">
              <w:rPr>
                <w:sz w:val="24"/>
                <w:lang w:val="ru-RU"/>
              </w:rPr>
              <w:tab/>
              <w:t>оценки</w:t>
            </w:r>
            <w:r w:rsidRPr="004F367E">
              <w:rPr>
                <w:sz w:val="24"/>
                <w:lang w:val="ru-RU"/>
              </w:rPr>
              <w:tab/>
              <w:t>качества</w:t>
            </w:r>
          </w:p>
          <w:p w:rsidR="004F367E" w:rsidRPr="004F367E" w:rsidRDefault="004F367E" w:rsidP="00A23466">
            <w:pPr>
              <w:pStyle w:val="TableParagraph"/>
              <w:spacing w:line="275" w:lineRule="exact"/>
              <w:ind w:left="121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предоставляемой</w:t>
            </w:r>
            <w:r w:rsidRPr="004F367E">
              <w:rPr>
                <w:spacing w:val="-13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услуги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реализации</w:t>
            </w:r>
            <w:r w:rsidRPr="004F367E">
              <w:rPr>
                <w:spacing w:val="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ДПП</w:t>
            </w: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6" w:lineRule="exact"/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6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spacing w:line="235" w:lineRule="exact"/>
              <w:ind w:left="179" w:right="1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Ссылки</w:t>
            </w:r>
            <w:proofErr w:type="spellEnd"/>
          </w:p>
          <w:p w:rsidR="004F367E" w:rsidRDefault="004F367E" w:rsidP="00A23466">
            <w:pPr>
              <w:pStyle w:val="TableParagraph"/>
              <w:spacing w:line="275" w:lineRule="exact"/>
              <w:ind w:left="173" w:right="1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</w:t>
            </w:r>
            <w:proofErr w:type="spellEnd"/>
          </w:p>
          <w:p w:rsidR="004F367E" w:rsidRDefault="004F367E" w:rsidP="00A23466">
            <w:pPr>
              <w:pStyle w:val="TableParagraph"/>
              <w:spacing w:before="8"/>
              <w:rPr>
                <w:rFonts w:ascii="Cambria"/>
                <w:b/>
                <w:sz w:val="9"/>
              </w:rPr>
            </w:pPr>
          </w:p>
          <w:p w:rsidR="004F367E" w:rsidRDefault="004F367E" w:rsidP="00A23466">
            <w:pPr>
              <w:pStyle w:val="TableParagraph"/>
              <w:spacing w:line="165" w:lineRule="exact"/>
              <w:ind w:left="418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40" cy="105156"/>
                  <wp:effectExtent l="0" t="0" r="0" b="0"/>
                  <wp:docPr id="33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67E" w:rsidTr="00A23466">
        <w:trPr>
          <w:trHeight w:val="421"/>
        </w:trPr>
        <w:tc>
          <w:tcPr>
            <w:tcW w:w="648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4F367E" w:rsidRPr="00A31B9F" w:rsidRDefault="004F367E" w:rsidP="00A23466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>
              <w:rPr>
                <w:w w:val="90"/>
                <w:sz w:val="21"/>
              </w:rPr>
              <w:t xml:space="preserve">         </w:t>
            </w:r>
            <w:proofErr w:type="spellStart"/>
            <w:r w:rsidRPr="00A31B9F">
              <w:rPr>
                <w:w w:val="90"/>
                <w:sz w:val="24"/>
                <w:szCs w:val="24"/>
              </w:rPr>
              <w:t>отсутствие</w:t>
            </w:r>
            <w:proofErr w:type="spellEnd"/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0" w:lineRule="exact"/>
              <w:ind w:left="4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536"/>
        </w:trPr>
        <w:tc>
          <w:tcPr>
            <w:tcW w:w="648" w:type="dxa"/>
            <w:vMerge w:val="restart"/>
          </w:tcPr>
          <w:p w:rsidR="004F367E" w:rsidRDefault="004F367E" w:rsidP="00A23466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w w:val="105"/>
                <w:sz w:val="24"/>
              </w:rPr>
              <w:t>3.3.</w:t>
            </w:r>
          </w:p>
        </w:tc>
        <w:tc>
          <w:tcPr>
            <w:tcW w:w="4862" w:type="dxa"/>
            <w:vMerge w:val="restart"/>
          </w:tcPr>
          <w:p w:rsidR="004F367E" w:rsidRPr="004F367E" w:rsidRDefault="004F367E" w:rsidP="00A23466">
            <w:pPr>
              <w:pStyle w:val="TableParagraph"/>
              <w:spacing w:line="241" w:lineRule="exact"/>
              <w:ind w:left="116"/>
              <w:rPr>
                <w:sz w:val="24"/>
                <w:lang w:val="ru-RU"/>
              </w:rPr>
            </w:pPr>
            <w:proofErr w:type="gramStart"/>
            <w:r w:rsidRPr="004F367E">
              <w:rPr>
                <w:sz w:val="24"/>
                <w:lang w:val="ru-RU"/>
              </w:rPr>
              <w:t>Удовлетворенность</w:t>
            </w:r>
            <w:r w:rsidRPr="004F367E">
              <w:rPr>
                <w:spacing w:val="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качеством</w:t>
            </w:r>
            <w:r w:rsidRPr="004F367E">
              <w:rPr>
                <w:spacing w:val="3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дополнительных</w:t>
            </w:r>
            <w:r w:rsidRPr="004F367E">
              <w:rPr>
                <w:spacing w:val="1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профессиональных</w:t>
            </w:r>
            <w:r w:rsidRPr="004F367E">
              <w:rPr>
                <w:spacing w:val="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</w:t>
            </w:r>
            <w:r w:rsidRPr="004F367E">
              <w:rPr>
                <w:spacing w:val="2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(в</w:t>
            </w:r>
            <w:r w:rsidRPr="004F367E">
              <w:rPr>
                <w:spacing w:val="1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центах от</w:t>
            </w:r>
            <w:r w:rsidRPr="004F367E">
              <w:rPr>
                <w:spacing w:val="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количества</w:t>
            </w:r>
            <w:r w:rsidRPr="004F367E">
              <w:rPr>
                <w:spacing w:val="1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слушателей)</w:t>
            </w:r>
            <w:proofErr w:type="gramEnd"/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46" w:lineRule="exact"/>
              <w:ind w:left="46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551"/>
        </w:trPr>
        <w:tc>
          <w:tcPr>
            <w:tcW w:w="648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48" w:lineRule="exact"/>
              <w:ind w:left="15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от</w:t>
            </w:r>
            <w:proofErr w:type="spellEnd"/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75%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color w:val="1A1A1A"/>
                <w:w w:val="90"/>
                <w:sz w:val="24"/>
              </w:rPr>
              <w:t>—</w:t>
            </w:r>
            <w:r>
              <w:rPr>
                <w:color w:val="1A1A1A"/>
                <w:spacing w:val="-8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100%</w:t>
            </w:r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258"/>
        </w:trPr>
        <w:tc>
          <w:tcPr>
            <w:tcW w:w="648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4F367E" w:rsidRDefault="004F367E" w:rsidP="00A23466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4F367E" w:rsidRDefault="004F367E" w:rsidP="00A23466">
            <w:pPr>
              <w:pStyle w:val="TableParagraph"/>
              <w:spacing w:line="236" w:lineRule="exact"/>
              <w:ind w:left="342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75 %</w:t>
            </w:r>
          </w:p>
        </w:tc>
        <w:tc>
          <w:tcPr>
            <w:tcW w:w="854" w:type="dxa"/>
          </w:tcPr>
          <w:p w:rsidR="004F367E" w:rsidRDefault="004F367E" w:rsidP="00A23466">
            <w:pPr>
              <w:pStyle w:val="TableParagraph"/>
              <w:spacing w:line="236" w:lineRule="exact"/>
              <w:ind w:left="3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4F367E" w:rsidRDefault="004F367E" w:rsidP="00A23466">
            <w:pPr>
              <w:pStyle w:val="TableParagraph"/>
              <w:rPr>
                <w:sz w:val="18"/>
              </w:rPr>
            </w:pPr>
          </w:p>
        </w:tc>
      </w:tr>
    </w:tbl>
    <w:p w:rsidR="004F367E" w:rsidRDefault="004F367E" w:rsidP="004F367E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5820155</wp:posOffset>
            </wp:positionH>
            <wp:positionV relativeFrom="page">
              <wp:posOffset>2820923</wp:posOffset>
            </wp:positionV>
            <wp:extent cx="1069848" cy="114300"/>
            <wp:effectExtent l="0" t="0" r="0" b="0"/>
            <wp:wrapNone/>
            <wp:docPr id="3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367E" w:rsidRDefault="004F367E" w:rsidP="004F367E">
      <w:pPr>
        <w:rPr>
          <w:sz w:val="2"/>
          <w:szCs w:val="2"/>
        </w:rPr>
        <w:sectPr w:rsidR="004F367E">
          <w:pgSz w:w="11910" w:h="16840"/>
          <w:pgMar w:top="110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40"/>
        <w:gridCol w:w="49"/>
        <w:gridCol w:w="4818"/>
        <w:gridCol w:w="1839"/>
        <w:gridCol w:w="860"/>
        <w:gridCol w:w="1671"/>
      </w:tblGrid>
      <w:tr w:rsidR="004F367E" w:rsidTr="00A23466">
        <w:trPr>
          <w:trHeight w:val="152"/>
        </w:trPr>
        <w:tc>
          <w:tcPr>
            <w:tcW w:w="9876" w:type="dxa"/>
            <w:gridSpan w:val="6"/>
          </w:tcPr>
          <w:p w:rsidR="004F367E" w:rsidRDefault="004F367E" w:rsidP="00A23466">
            <w:pPr>
              <w:pStyle w:val="TableParagraph"/>
              <w:spacing w:line="115" w:lineRule="exact"/>
              <w:ind w:left="328"/>
              <w:rPr>
                <w:rFonts w:ascii="Cambria"/>
                <w:sz w:val="11"/>
              </w:rPr>
            </w:pPr>
            <w:r>
              <w:rPr>
                <w:rFonts w:ascii="Cambria"/>
                <w:noProof/>
                <w:position w:val="-1"/>
                <w:sz w:val="11"/>
                <w:lang w:eastAsia="ru-RU"/>
              </w:rPr>
              <w:lastRenderedPageBreak/>
              <w:drawing>
                <wp:inline distT="0" distB="0" distL="0" distR="0">
                  <wp:extent cx="5559552" cy="73151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55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67E" w:rsidTr="00A23466">
        <w:trPr>
          <w:trHeight w:val="580"/>
        </w:trPr>
        <w:tc>
          <w:tcPr>
            <w:tcW w:w="9876" w:type="dxa"/>
            <w:gridSpan w:val="6"/>
          </w:tcPr>
          <w:p w:rsidR="004F367E" w:rsidRPr="004F367E" w:rsidRDefault="004F367E" w:rsidP="00A23466">
            <w:pPr>
              <w:pStyle w:val="TableParagraph"/>
              <w:spacing w:line="246" w:lineRule="exact"/>
              <w:ind w:left="137"/>
              <w:rPr>
                <w:b/>
                <w:i/>
                <w:sz w:val="24"/>
                <w:lang w:val="ru-RU"/>
              </w:rPr>
            </w:pPr>
            <w:r w:rsidRPr="004F367E">
              <w:rPr>
                <w:b/>
                <w:sz w:val="24"/>
                <w:lang w:val="ru-RU"/>
              </w:rPr>
              <w:t>4.</w:t>
            </w:r>
            <w:r w:rsidRPr="004F367E">
              <w:rPr>
                <w:b/>
                <w:spacing w:val="38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Адресность,</w:t>
            </w:r>
            <w:r w:rsidRPr="004F367E">
              <w:rPr>
                <w:b/>
                <w:i/>
                <w:spacing w:val="7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персонифицированность</w:t>
            </w:r>
            <w:r w:rsidRPr="004F367E">
              <w:rPr>
                <w:b/>
                <w:i/>
                <w:spacing w:val="65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дополнительного</w:t>
            </w:r>
            <w:r w:rsidRPr="004F367E">
              <w:rPr>
                <w:b/>
                <w:i/>
                <w:spacing w:val="73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профессионального</w:t>
            </w:r>
            <w:r w:rsidRPr="004F367E">
              <w:rPr>
                <w:b/>
                <w:i/>
                <w:spacing w:val="55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образования</w:t>
            </w:r>
            <w:r w:rsidRPr="004F367E">
              <w:rPr>
                <w:b/>
                <w:i/>
                <w:spacing w:val="57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(дополнительных</w:t>
            </w:r>
            <w:r w:rsidRPr="004F367E">
              <w:rPr>
                <w:b/>
                <w:i/>
                <w:spacing w:val="35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профессиональных</w:t>
            </w:r>
            <w:r w:rsidRPr="004F367E">
              <w:rPr>
                <w:b/>
                <w:i/>
                <w:spacing w:val="21"/>
                <w:sz w:val="24"/>
                <w:lang w:val="ru-RU"/>
              </w:rPr>
              <w:t xml:space="preserve"> </w:t>
            </w:r>
            <w:r w:rsidRPr="004F367E">
              <w:rPr>
                <w:b/>
                <w:i/>
                <w:sz w:val="24"/>
                <w:lang w:val="ru-RU"/>
              </w:rPr>
              <w:t>программ)</w:t>
            </w:r>
          </w:p>
        </w:tc>
      </w:tr>
      <w:tr w:rsidR="004F367E" w:rsidTr="00A23466">
        <w:trPr>
          <w:trHeight w:val="882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4F367E" w:rsidRDefault="004F367E" w:rsidP="00A23466">
            <w:pPr>
              <w:pStyle w:val="TableParagraph"/>
              <w:tabs>
                <w:tab w:val="left" w:pos="785"/>
              </w:tabs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4.1.</w:t>
            </w:r>
          </w:p>
          <w:p w:rsidR="004F367E" w:rsidRDefault="004F367E" w:rsidP="00A23466">
            <w:pPr>
              <w:pStyle w:val="TableParagraph"/>
              <w:spacing w:before="12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4F367E" w:rsidRPr="004F367E" w:rsidRDefault="004F367E" w:rsidP="00A23466">
            <w:pPr>
              <w:pStyle w:val="TableParagraph"/>
              <w:tabs>
                <w:tab w:val="left" w:pos="785"/>
              </w:tabs>
              <w:spacing w:line="248" w:lineRule="exact"/>
              <w:ind w:left="232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Наличие</w:t>
            </w:r>
            <w:r w:rsidRPr="004F367E">
              <w:rPr>
                <w:spacing w:val="-7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разработанных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ДПП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</w:t>
            </w:r>
            <w:proofErr w:type="gramStart"/>
            <w:r>
              <w:rPr>
                <w:sz w:val="24"/>
              </w:rPr>
              <w:t>K</w:t>
            </w:r>
            <w:proofErr w:type="gramEnd"/>
            <w:r w:rsidRPr="004F367E">
              <w:rPr>
                <w:sz w:val="24"/>
                <w:lang w:val="ru-RU"/>
              </w:rPr>
              <w:t>,</w:t>
            </w:r>
            <w:r w:rsidRPr="004F367E">
              <w:rPr>
                <w:spacing w:val="-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связанных</w:t>
            </w:r>
          </w:p>
          <w:p w:rsidR="004F367E" w:rsidRPr="004F367E" w:rsidRDefault="004F367E" w:rsidP="00A23466">
            <w:pPr>
              <w:pStyle w:val="TableParagraph"/>
              <w:spacing w:before="12"/>
              <w:ind w:left="79"/>
              <w:rPr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с</w:t>
            </w:r>
            <w:r w:rsidRPr="004F367E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потребностями</w:t>
            </w:r>
            <w:r w:rsidRPr="004F367E">
              <w:rPr>
                <w:spacing w:val="60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региона</w:t>
            </w: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48" w:lineRule="exact"/>
              <w:ind w:left="158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before="7"/>
              <w:rPr>
                <w:rFonts w:ascii="Cambria"/>
                <w:b/>
                <w:sz w:val="2"/>
              </w:rPr>
            </w:pPr>
          </w:p>
          <w:p w:rsidR="004F367E" w:rsidRDefault="004F367E" w:rsidP="00A23466">
            <w:pPr>
              <w:pStyle w:val="TableParagraph"/>
              <w:spacing w:line="165" w:lineRule="exact"/>
              <w:ind w:left="421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41" w:lineRule="exact"/>
              <w:ind w:left="198" w:right="146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19" w:line="249" w:lineRule="auto"/>
              <w:ind w:left="198" w:right="151"/>
              <w:jc w:val="center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</w:t>
            </w:r>
            <w:r w:rsidRPr="004F367E">
              <w:rPr>
                <w:spacing w:val="-13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77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6" w:lineRule="exact"/>
              <w:ind w:left="150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6" w:lineRule="exact"/>
              <w:ind w:left="6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858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4F367E" w:rsidRDefault="004F367E" w:rsidP="00A23466">
            <w:pPr>
              <w:pStyle w:val="TableParagraph"/>
              <w:tabs>
                <w:tab w:val="left" w:pos="785"/>
              </w:tabs>
              <w:spacing w:line="239" w:lineRule="exact"/>
              <w:ind w:left="144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4F367E" w:rsidRDefault="004F367E" w:rsidP="00A23466">
            <w:pPr>
              <w:pStyle w:val="TableParagraph"/>
              <w:spacing w:before="12" w:line="256" w:lineRule="auto"/>
              <w:ind w:left="776" w:firstLine="4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2" w:line="256" w:lineRule="auto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4F367E" w:rsidRPr="004F367E" w:rsidRDefault="004F367E" w:rsidP="00A23466">
            <w:pPr>
              <w:pStyle w:val="TableParagraph"/>
              <w:tabs>
                <w:tab w:val="left" w:pos="785"/>
              </w:tabs>
              <w:spacing w:line="239" w:lineRule="exact"/>
              <w:ind w:left="232"/>
              <w:rPr>
                <w:sz w:val="24"/>
                <w:lang w:val="ru-RU"/>
              </w:rPr>
            </w:pPr>
            <w:r w:rsidRPr="004F367E">
              <w:rPr>
                <w:w w:val="95"/>
                <w:sz w:val="24"/>
                <w:lang w:val="ru-RU"/>
              </w:rPr>
              <w:t>Наличие</w:t>
            </w:r>
            <w:r w:rsidRPr="004F367E">
              <w:rPr>
                <w:spacing w:val="33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разработанных</w:t>
            </w:r>
            <w:r w:rsidRPr="004F367E">
              <w:rPr>
                <w:spacing w:val="45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ДПП</w:t>
            </w:r>
            <w:r w:rsidRPr="004F367E">
              <w:rPr>
                <w:spacing w:val="23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П</w:t>
            </w:r>
            <w:proofErr w:type="gramStart"/>
            <w:r>
              <w:rPr>
                <w:w w:val="95"/>
                <w:sz w:val="24"/>
              </w:rPr>
              <w:t>K</w:t>
            </w:r>
            <w:proofErr w:type="gramEnd"/>
            <w:r w:rsidRPr="004F367E">
              <w:rPr>
                <w:w w:val="95"/>
                <w:sz w:val="24"/>
                <w:lang w:val="ru-RU"/>
              </w:rPr>
              <w:t>,</w:t>
            </w:r>
            <w:r w:rsidRPr="004F367E">
              <w:rPr>
                <w:spacing w:val="16"/>
                <w:w w:val="95"/>
                <w:sz w:val="24"/>
                <w:lang w:val="ru-RU"/>
              </w:rPr>
              <w:t xml:space="preserve"> </w:t>
            </w:r>
            <w:r w:rsidRPr="004F367E">
              <w:rPr>
                <w:w w:val="95"/>
                <w:sz w:val="24"/>
                <w:lang w:val="ru-RU"/>
              </w:rPr>
              <w:t>связанных</w:t>
            </w:r>
          </w:p>
          <w:p w:rsidR="004F367E" w:rsidRPr="004F367E" w:rsidRDefault="004F367E" w:rsidP="00A23466">
            <w:pPr>
              <w:pStyle w:val="TableParagraph"/>
              <w:spacing w:before="12" w:line="256" w:lineRule="auto"/>
              <w:ind w:left="79"/>
              <w:rPr>
                <w:spacing w:val="-57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со</w:t>
            </w:r>
            <w:r w:rsidRPr="004F367E">
              <w:rPr>
                <w:spacing w:val="1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спецификой</w:t>
            </w:r>
            <w:r w:rsidRPr="004F367E">
              <w:rPr>
                <w:spacing w:val="2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образовательных</w:t>
            </w:r>
            <w:r w:rsidRPr="004F367E">
              <w:rPr>
                <w:spacing w:val="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9" w:lineRule="exact"/>
              <w:ind w:left="158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9" w:lineRule="exact"/>
              <w:ind w:left="4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39" w:lineRule="exact"/>
              <w:ind w:left="198" w:right="152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12" w:line="249" w:lineRule="auto"/>
              <w:ind w:left="198" w:right="166"/>
              <w:jc w:val="center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92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51" w:lineRule="exact"/>
              <w:ind w:left="13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51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877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4F367E" w:rsidRDefault="004F367E" w:rsidP="00A23466">
            <w:pPr>
              <w:pStyle w:val="TableParagraph"/>
              <w:spacing w:line="246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4.3.</w:t>
            </w:r>
          </w:p>
          <w:p w:rsidR="004F367E" w:rsidRDefault="004F367E" w:rsidP="00A23466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9" w:line="254" w:lineRule="auto"/>
              <w:ind w:right="73"/>
              <w:jc w:val="both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4F367E" w:rsidRPr="004F367E" w:rsidRDefault="004F367E" w:rsidP="00A23466">
            <w:pPr>
              <w:pStyle w:val="TableParagraph"/>
              <w:spacing w:line="246" w:lineRule="exact"/>
              <w:ind w:left="175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Наличие дополнительных  </w:t>
            </w:r>
            <w:r w:rsidRPr="004F367E">
              <w:rPr>
                <w:spacing w:val="2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разработанных 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по</w:t>
            </w:r>
            <w:r w:rsidRPr="004F367E">
              <w:rPr>
                <w:spacing w:val="6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запросу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для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управленческих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педагогических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команд (педагогических коллективов)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образовательных организаций</w:t>
            </w: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46" w:lineRule="exact"/>
              <w:ind w:left="153" w:right="118"/>
              <w:jc w:val="center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наличие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46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46" w:lineRule="exact"/>
              <w:ind w:left="198" w:right="160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12" w:line="256" w:lineRule="auto"/>
              <w:ind w:left="198" w:right="166"/>
              <w:jc w:val="center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565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2" w:lineRule="exact"/>
              <w:ind w:left="13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2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863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4F367E" w:rsidRDefault="004F367E" w:rsidP="00A23466">
            <w:pPr>
              <w:pStyle w:val="TableParagraph"/>
              <w:spacing w:line="241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4.4.</w:t>
            </w:r>
          </w:p>
          <w:p w:rsidR="004F367E" w:rsidRDefault="004F367E" w:rsidP="00A23466">
            <w:pPr>
              <w:pStyle w:val="TableParagraph"/>
              <w:spacing w:before="12" w:line="254" w:lineRule="auto"/>
              <w:ind w:left="776" w:right="85"/>
              <w:jc w:val="both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2" w:line="254" w:lineRule="auto"/>
              <w:ind w:left="776" w:right="85"/>
              <w:jc w:val="both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2" w:line="254" w:lineRule="auto"/>
              <w:ind w:right="85"/>
              <w:jc w:val="both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4F367E" w:rsidRPr="004F367E" w:rsidRDefault="004F367E" w:rsidP="00A23466">
            <w:pPr>
              <w:pStyle w:val="TableParagraph"/>
              <w:spacing w:line="241" w:lineRule="exact"/>
              <w:ind w:left="169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Наличие  </w:t>
            </w:r>
            <w:r w:rsidRPr="004F367E">
              <w:rPr>
                <w:spacing w:val="1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дополнительных  </w:t>
            </w:r>
            <w:r w:rsidRPr="004F367E">
              <w:rPr>
                <w:spacing w:val="1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профессиональных программ, реализованных  с применением дистанционных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технологий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 электронного</w:t>
            </w:r>
            <w:r w:rsidRPr="004F367E">
              <w:rPr>
                <w:spacing w:val="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обучения</w:t>
            </w: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41" w:lineRule="exact"/>
              <w:ind w:left="158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41" w:lineRule="exact"/>
              <w:ind w:left="4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41" w:lineRule="exact"/>
              <w:ind w:left="198" w:right="155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12" w:line="244" w:lineRule="auto"/>
              <w:ind w:left="198" w:right="166"/>
              <w:jc w:val="center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</w:t>
            </w:r>
            <w:r w:rsidRPr="004F367E">
              <w:rPr>
                <w:spacing w:val="-13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82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4" w:lineRule="exact"/>
              <w:ind w:left="13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858"/>
        </w:trPr>
        <w:tc>
          <w:tcPr>
            <w:tcW w:w="639" w:type="dxa"/>
            <w:vMerge w:val="restart"/>
            <w:tcBorders>
              <w:right w:val="single" w:sz="4" w:space="0" w:color="auto"/>
            </w:tcBorders>
          </w:tcPr>
          <w:p w:rsidR="004F367E" w:rsidRDefault="004F367E" w:rsidP="00A23466">
            <w:pPr>
              <w:pStyle w:val="TableParagraph"/>
              <w:tabs>
                <w:tab w:val="left" w:pos="777"/>
              </w:tabs>
              <w:spacing w:line="239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4.5. </w:t>
            </w:r>
          </w:p>
        </w:tc>
        <w:tc>
          <w:tcPr>
            <w:tcW w:w="4867" w:type="dxa"/>
            <w:gridSpan w:val="2"/>
            <w:vMerge w:val="restart"/>
            <w:tcBorders>
              <w:left w:val="single" w:sz="4" w:space="0" w:color="auto"/>
            </w:tcBorders>
          </w:tcPr>
          <w:p w:rsidR="004F367E" w:rsidRPr="004F367E" w:rsidRDefault="004F367E" w:rsidP="00A23466">
            <w:pPr>
              <w:pStyle w:val="TableParagraph"/>
              <w:tabs>
                <w:tab w:val="left" w:pos="777"/>
              </w:tabs>
              <w:spacing w:line="239" w:lineRule="exact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 адресных эксклюзивных дополнительных профессиональных программ, реализованных в форме стажировки</w:t>
            </w: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9" w:lineRule="exact"/>
              <w:ind w:left="15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9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39" w:lineRule="exact"/>
              <w:ind w:left="198" w:right="163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12" w:line="249" w:lineRule="auto"/>
              <w:ind w:left="198" w:right="166"/>
              <w:jc w:val="center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</w:t>
            </w:r>
            <w:r w:rsidRPr="004F367E">
              <w:rPr>
                <w:spacing w:val="-13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87"/>
        </w:trPr>
        <w:tc>
          <w:tcPr>
            <w:tcW w:w="639" w:type="dxa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67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44" w:lineRule="exact"/>
              <w:ind w:left="13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575"/>
        </w:trPr>
        <w:tc>
          <w:tcPr>
            <w:tcW w:w="9876" w:type="dxa"/>
            <w:gridSpan w:val="6"/>
          </w:tcPr>
          <w:p w:rsidR="004F367E" w:rsidRPr="004F367E" w:rsidRDefault="004F367E" w:rsidP="00A23466">
            <w:pPr>
              <w:pStyle w:val="TableParagraph"/>
              <w:spacing w:line="244" w:lineRule="exact"/>
              <w:ind w:right="-144"/>
              <w:rPr>
                <w:b/>
                <w:i/>
                <w:sz w:val="24"/>
                <w:lang w:val="ru-RU"/>
              </w:rPr>
            </w:pPr>
            <w:r w:rsidRPr="004F367E">
              <w:rPr>
                <w:b/>
                <w:i/>
                <w:sz w:val="24"/>
                <w:lang w:val="ru-RU"/>
              </w:rPr>
              <w:t>5. Открытость и доступность системы образования для выбора педагогическими и руководящими работниками дополнительных профессиональных программ</w:t>
            </w:r>
          </w:p>
        </w:tc>
      </w:tr>
      <w:tr w:rsidR="004F367E" w:rsidTr="00A23466">
        <w:trPr>
          <w:trHeight w:val="858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4F367E" w:rsidRDefault="004F367E" w:rsidP="00A23466">
            <w:pPr>
              <w:pStyle w:val="TableParagraph"/>
              <w:tabs>
                <w:tab w:val="left" w:pos="771"/>
                <w:tab w:val="left" w:pos="1506"/>
                <w:tab w:val="left" w:pos="3440"/>
              </w:tabs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5.1.</w:t>
            </w:r>
          </w:p>
          <w:p w:rsidR="004F367E" w:rsidRDefault="004F367E" w:rsidP="00A23466">
            <w:pPr>
              <w:pStyle w:val="TableParagraph"/>
              <w:spacing w:before="5" w:line="249" w:lineRule="auto"/>
              <w:ind w:left="769" w:right="89" w:firstLine="7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5" w:line="249" w:lineRule="auto"/>
              <w:ind w:right="89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4F367E" w:rsidRPr="004F367E" w:rsidRDefault="004F367E" w:rsidP="00A23466">
            <w:pPr>
              <w:pStyle w:val="TableParagraph"/>
              <w:tabs>
                <w:tab w:val="left" w:pos="771"/>
                <w:tab w:val="left" w:pos="1506"/>
                <w:tab w:val="left" w:pos="3440"/>
              </w:tabs>
              <w:spacing w:line="236" w:lineRule="exact"/>
              <w:ind w:left="216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Доля</w:t>
            </w:r>
            <w:r w:rsidRPr="004F367E">
              <w:rPr>
                <w:sz w:val="24"/>
                <w:lang w:val="ru-RU"/>
              </w:rPr>
              <w:tab/>
            </w:r>
            <w:proofErr w:type="gramStart"/>
            <w:r w:rsidRPr="004F367E">
              <w:rPr>
                <w:sz w:val="24"/>
                <w:lang w:val="ru-RU"/>
              </w:rPr>
              <w:t>дополнительных</w:t>
            </w:r>
            <w:proofErr w:type="gramEnd"/>
            <w:r w:rsidRPr="004F367E">
              <w:rPr>
                <w:sz w:val="24"/>
                <w:lang w:val="ru-RU"/>
              </w:rPr>
              <w:t xml:space="preserve"> профессиональных</w:t>
            </w:r>
          </w:p>
          <w:p w:rsidR="004F367E" w:rsidRPr="004F367E" w:rsidRDefault="004F367E" w:rsidP="00A23466">
            <w:pPr>
              <w:pStyle w:val="TableParagraph"/>
              <w:spacing w:before="5" w:line="249" w:lineRule="auto"/>
              <w:ind w:left="87" w:right="89"/>
              <w:rPr>
                <w:spacing w:val="-57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программ,</w:t>
            </w:r>
            <w:r w:rsidRPr="004F367E">
              <w:rPr>
                <w:spacing w:val="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размещённых 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в</w:t>
            </w:r>
            <w:r w:rsidRPr="004F367E">
              <w:rPr>
                <w:spacing w:val="-10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открытом</w:t>
            </w:r>
            <w:r w:rsidRPr="004F367E">
              <w:rPr>
                <w:spacing w:val="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доступе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сайте</w:t>
            </w:r>
            <w:r w:rsidRPr="004F367E">
              <w:rPr>
                <w:spacing w:val="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института</w:t>
            </w: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6" w:lineRule="exact"/>
              <w:ind w:left="14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100%</w:t>
            </w:r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6" w:lineRule="exact"/>
              <w:ind w:left="36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36" w:lineRule="exact"/>
              <w:ind w:left="198" w:right="175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5" w:line="256" w:lineRule="auto"/>
              <w:ind w:left="196" w:right="178"/>
              <w:jc w:val="center"/>
              <w:rPr>
                <w:sz w:val="24"/>
                <w:lang w:val="ru-RU"/>
              </w:rPr>
            </w:pPr>
            <w:r w:rsidRPr="004F367E">
              <w:rPr>
                <w:spacing w:val="-1"/>
                <w:sz w:val="24"/>
                <w:lang w:val="ru-RU"/>
              </w:rPr>
              <w:t>на</w:t>
            </w:r>
            <w:r w:rsidRPr="004F367E">
              <w:rPr>
                <w:spacing w:val="-14"/>
                <w:sz w:val="24"/>
                <w:lang w:val="ru-RU"/>
              </w:rPr>
              <w:t xml:space="preserve"> </w:t>
            </w:r>
            <w:r w:rsidRPr="004F367E">
              <w:rPr>
                <w:spacing w:val="-1"/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858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4" w:lineRule="exact"/>
              <w:ind w:left="158" w:right="118"/>
              <w:jc w:val="center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от</w:t>
            </w:r>
            <w:proofErr w:type="spellEnd"/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75%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100%</w:t>
            </w:r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4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34" w:lineRule="exact"/>
              <w:ind w:left="198" w:right="163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12" w:line="256" w:lineRule="auto"/>
              <w:ind w:left="198" w:right="173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2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87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46" w:lineRule="exact"/>
              <w:ind w:left="156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75 %</w:t>
            </w:r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46" w:lineRule="exact"/>
              <w:ind w:left="3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  <w:tr w:rsidR="004F367E" w:rsidTr="00A23466">
        <w:trPr>
          <w:trHeight w:val="863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4F367E" w:rsidRDefault="004F367E" w:rsidP="00A23466">
            <w:pPr>
              <w:pStyle w:val="TableParagraph"/>
              <w:spacing w:line="23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5.2.</w:t>
            </w:r>
          </w:p>
          <w:p w:rsidR="004F367E" w:rsidRDefault="004F367E" w:rsidP="00A2346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spacing w:before="12" w:line="249" w:lineRule="auto"/>
              <w:ind w:right="79"/>
              <w:jc w:val="both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4F367E" w:rsidRPr="004F367E" w:rsidRDefault="004F367E" w:rsidP="00A23466">
            <w:pPr>
              <w:pStyle w:val="TableParagraph"/>
              <w:spacing w:line="239" w:lineRule="exact"/>
              <w:ind w:left="141"/>
              <w:jc w:val="both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 xml:space="preserve">Наличие  </w:t>
            </w:r>
            <w:r w:rsidRPr="004F367E">
              <w:rPr>
                <w:spacing w:val="1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дополнительных  </w:t>
            </w:r>
            <w:r w:rsidRPr="004F367E">
              <w:rPr>
                <w:spacing w:val="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профессиональных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программ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 xml:space="preserve"> П</w:t>
            </w:r>
            <w:proofErr w:type="gramStart"/>
            <w:r>
              <w:rPr>
                <w:sz w:val="24"/>
              </w:rPr>
              <w:t>K</w:t>
            </w:r>
            <w:proofErr w:type="gramEnd"/>
            <w:r w:rsidRPr="004F367E">
              <w:rPr>
                <w:sz w:val="24"/>
                <w:lang w:val="ru-RU"/>
              </w:rPr>
              <w:t>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размещенных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платформе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цифровой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образовательной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среды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ДПО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Академии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Минпросвещения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РФ,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от</w:t>
            </w:r>
            <w:r w:rsidRPr="004F367E">
              <w:rPr>
                <w:spacing w:val="1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общего</w:t>
            </w:r>
            <w:r w:rsidRPr="004F367E">
              <w:rPr>
                <w:spacing w:val="13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количества</w:t>
            </w:r>
            <w:r w:rsidRPr="004F367E">
              <w:rPr>
                <w:spacing w:val="1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ДПП</w:t>
            </w: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9" w:lineRule="exact"/>
              <w:ind w:left="140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9" w:lineRule="exact"/>
              <w:ind w:left="37"/>
              <w:jc w:val="center"/>
              <w:rPr>
                <w:sz w:val="24"/>
              </w:rPr>
            </w:pPr>
            <w:r>
              <w:rPr>
                <w:w w:val="83"/>
                <w:sz w:val="24"/>
              </w:rPr>
              <w:t>I</w:t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39" w:lineRule="exact"/>
              <w:ind w:left="198" w:right="175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30"/>
              <w:ind w:left="190" w:right="178"/>
              <w:jc w:val="center"/>
              <w:rPr>
                <w:lang w:val="ru-RU"/>
              </w:rPr>
            </w:pPr>
            <w:r w:rsidRPr="004F367E">
              <w:rPr>
                <w:lang w:val="ru-RU"/>
              </w:rPr>
              <w:t>на</w:t>
            </w:r>
            <w:r w:rsidRPr="004F367E">
              <w:rPr>
                <w:spacing w:val="31"/>
                <w:lang w:val="ru-RU"/>
              </w:rPr>
              <w:t xml:space="preserve"> </w:t>
            </w:r>
            <w:r w:rsidRPr="004F367E">
              <w:rPr>
                <w:lang w:val="ru-RU"/>
              </w:rPr>
              <w:t>документ</w:t>
            </w:r>
          </w:p>
          <w:p w:rsidR="004F367E" w:rsidRPr="004F367E" w:rsidRDefault="004F367E" w:rsidP="00A23466">
            <w:pPr>
              <w:pStyle w:val="TableParagraph"/>
              <w:spacing w:before="17"/>
              <w:ind w:left="198" w:right="172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-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560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2" w:lineRule="exact"/>
              <w:ind w:left="121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2" w:lineRule="exact"/>
              <w:ind w:left="3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4F367E" w:rsidRDefault="004F367E" w:rsidP="00A23466">
            <w:pPr>
              <w:pStyle w:val="TableParagraph"/>
            </w:pPr>
          </w:p>
        </w:tc>
      </w:tr>
      <w:tr w:rsidR="004F367E" w:rsidTr="00A23466">
        <w:trPr>
          <w:trHeight w:val="863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4F367E" w:rsidRDefault="004F367E" w:rsidP="00A23466">
            <w:pPr>
              <w:pStyle w:val="TableParagraph"/>
              <w:tabs>
                <w:tab w:val="left" w:pos="770"/>
              </w:tabs>
              <w:spacing w:line="239" w:lineRule="exact"/>
              <w:ind w:left="122"/>
              <w:rPr>
                <w:sz w:val="24"/>
              </w:rPr>
            </w:pPr>
            <w:r>
              <w:rPr>
                <w:sz w:val="24"/>
              </w:rPr>
              <w:t>5.3.</w:t>
            </w:r>
          </w:p>
          <w:p w:rsidR="004F367E" w:rsidRDefault="004F367E" w:rsidP="00A2346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66" w:right="99"/>
              <w:rPr>
                <w:sz w:val="24"/>
              </w:rPr>
            </w:pPr>
          </w:p>
          <w:p w:rsidR="004F367E" w:rsidRDefault="004F367E" w:rsidP="00A2346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right="99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4F367E" w:rsidRPr="004F367E" w:rsidRDefault="004F367E" w:rsidP="00A23466">
            <w:pPr>
              <w:pStyle w:val="TableParagraph"/>
              <w:tabs>
                <w:tab w:val="left" w:pos="770"/>
              </w:tabs>
              <w:spacing w:line="239" w:lineRule="exact"/>
              <w:ind w:left="197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Наличие</w:t>
            </w:r>
            <w:r w:rsidRPr="004F367E">
              <w:rPr>
                <w:spacing w:val="4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соглашений</w:t>
            </w:r>
            <w:r w:rsidRPr="004F367E">
              <w:rPr>
                <w:spacing w:val="11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о</w:t>
            </w:r>
            <w:r w:rsidRPr="004F367E">
              <w:rPr>
                <w:spacing w:val="109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сотрудничестве</w:t>
            </w:r>
            <w:r w:rsidRPr="004F367E">
              <w:rPr>
                <w:spacing w:val="93"/>
                <w:sz w:val="24"/>
                <w:lang w:val="ru-RU"/>
              </w:rPr>
              <w:t xml:space="preserve"> </w:t>
            </w:r>
            <w:proofErr w:type="gramStart"/>
            <w:r w:rsidRPr="004F367E">
              <w:rPr>
                <w:sz w:val="24"/>
                <w:lang w:val="ru-RU"/>
              </w:rPr>
              <w:t>с</w:t>
            </w:r>
            <w:proofErr w:type="gramEnd"/>
          </w:p>
          <w:p w:rsidR="004F367E" w:rsidRPr="004F367E" w:rsidRDefault="004F367E" w:rsidP="00A2346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7" w:right="99"/>
              <w:rPr>
                <w:spacing w:val="-57"/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учреждениями культуры,</w:t>
            </w:r>
            <w:r w:rsidRPr="004F367E">
              <w:rPr>
                <w:sz w:val="24"/>
                <w:lang w:val="ru-RU"/>
              </w:rPr>
              <w:tab/>
            </w:r>
            <w:r w:rsidRPr="004F367E">
              <w:rPr>
                <w:spacing w:val="-2"/>
                <w:sz w:val="24"/>
                <w:lang w:val="ru-RU"/>
              </w:rPr>
              <w:t>бизнес-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</w:p>
          <w:p w:rsidR="004F367E" w:rsidRPr="004F367E" w:rsidRDefault="004F367E" w:rsidP="00A2346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7" w:right="99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структурами,</w:t>
            </w:r>
            <w:r w:rsidRPr="004F367E">
              <w:rPr>
                <w:spacing w:val="28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фондами</w:t>
            </w:r>
            <w:r w:rsidRPr="004F367E">
              <w:rPr>
                <w:spacing w:val="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4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т.д.</w:t>
            </w: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39" w:lineRule="exact"/>
              <w:ind w:left="134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4F367E" w:rsidRPr="004F367E" w:rsidRDefault="004F367E" w:rsidP="00A23466">
            <w:pPr>
              <w:pStyle w:val="TableParagraph"/>
              <w:spacing w:line="239" w:lineRule="exact"/>
              <w:ind w:left="192" w:right="17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Ссылки</w:t>
            </w:r>
          </w:p>
          <w:p w:rsidR="004F367E" w:rsidRPr="004F367E" w:rsidRDefault="004F367E" w:rsidP="00A23466">
            <w:pPr>
              <w:pStyle w:val="TableParagraph"/>
              <w:spacing w:before="12" w:line="249" w:lineRule="auto"/>
              <w:ind w:left="188" w:right="178"/>
              <w:jc w:val="center"/>
              <w:rPr>
                <w:sz w:val="24"/>
                <w:lang w:val="ru-RU"/>
              </w:rPr>
            </w:pPr>
            <w:r w:rsidRPr="004F367E">
              <w:rPr>
                <w:sz w:val="24"/>
                <w:lang w:val="ru-RU"/>
              </w:rPr>
              <w:t>на</w:t>
            </w:r>
            <w:r w:rsidRPr="004F367E">
              <w:rPr>
                <w:spacing w:val="-15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документ</w:t>
            </w:r>
            <w:r w:rsidRPr="004F367E">
              <w:rPr>
                <w:spacing w:val="-57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и</w:t>
            </w:r>
            <w:r w:rsidRPr="004F367E">
              <w:rPr>
                <w:spacing w:val="6"/>
                <w:sz w:val="24"/>
                <w:lang w:val="ru-RU"/>
              </w:rPr>
              <w:t xml:space="preserve"> </w:t>
            </w:r>
            <w:r w:rsidRPr="004F367E">
              <w:rPr>
                <w:sz w:val="24"/>
                <w:lang w:val="ru-RU"/>
              </w:rPr>
              <w:t>сервис</w:t>
            </w:r>
          </w:p>
        </w:tc>
      </w:tr>
      <w:tr w:rsidR="004F367E" w:rsidTr="00A23466">
        <w:trPr>
          <w:trHeight w:val="282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4F367E" w:rsidRPr="004F367E" w:rsidRDefault="004F367E" w:rsidP="00A234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</w:tcPr>
          <w:p w:rsidR="004F367E" w:rsidRDefault="004F367E" w:rsidP="00A23466">
            <w:pPr>
              <w:pStyle w:val="TableParagraph"/>
              <w:spacing w:line="246" w:lineRule="exact"/>
              <w:ind w:left="132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860" w:type="dxa"/>
          </w:tcPr>
          <w:p w:rsidR="004F367E" w:rsidRDefault="004F367E" w:rsidP="00A23466">
            <w:pPr>
              <w:pStyle w:val="TableParagraph"/>
              <w:spacing w:line="246" w:lineRule="exact"/>
              <w:ind w:left="31"/>
              <w:jc w:val="center"/>
              <w:rPr>
                <w:sz w:val="24"/>
              </w:rPr>
            </w:pPr>
            <w:r>
              <w:rPr>
                <w:w w:val="103"/>
                <w:sz w:val="24"/>
              </w:rPr>
              <w:t>0</w:t>
            </w:r>
          </w:p>
        </w:tc>
        <w:tc>
          <w:tcPr>
            <w:tcW w:w="1671" w:type="dxa"/>
          </w:tcPr>
          <w:p w:rsidR="004F367E" w:rsidRDefault="004F367E" w:rsidP="00A23466">
            <w:pPr>
              <w:pStyle w:val="TableParagraph"/>
              <w:rPr>
                <w:sz w:val="20"/>
              </w:rPr>
            </w:pPr>
          </w:p>
        </w:tc>
      </w:tr>
    </w:tbl>
    <w:p w:rsidR="004F367E" w:rsidRDefault="004F367E" w:rsidP="004F367E">
      <w:pPr>
        <w:rPr>
          <w:sz w:val="2"/>
          <w:szCs w:val="2"/>
        </w:rPr>
        <w:sectPr w:rsidR="004F367E">
          <w:pgSz w:w="11910" w:h="16840"/>
          <w:pgMar w:top="1100" w:right="460" w:bottom="1180" w:left="620" w:header="0" w:footer="973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1298447</wp:posOffset>
            </wp:positionH>
            <wp:positionV relativeFrom="page">
              <wp:posOffset>4384547</wp:posOffset>
            </wp:positionV>
            <wp:extent cx="100583" cy="726948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7DA9" w:rsidRDefault="00AA7DA9"/>
    <w:sectPr w:rsidR="00AA7DA9" w:rsidSect="00AA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516"/>
    <w:multiLevelType w:val="hybridMultilevel"/>
    <w:tmpl w:val="0DF2568C"/>
    <w:lvl w:ilvl="0" w:tplc="C4741808">
      <w:start w:val="1"/>
      <w:numFmt w:val="decimal"/>
      <w:lvlText w:val="%1"/>
      <w:lvlJc w:val="left"/>
      <w:pPr>
        <w:ind w:left="1981" w:hanging="488"/>
        <w:jc w:val="left"/>
      </w:pPr>
      <w:rPr>
        <w:rFonts w:hint="default"/>
        <w:lang w:val="ru-RU" w:eastAsia="en-US" w:bidi="ar-SA"/>
      </w:rPr>
    </w:lvl>
    <w:lvl w:ilvl="1" w:tplc="4E5C828E">
      <w:numFmt w:val="none"/>
      <w:lvlText w:val=""/>
      <w:lvlJc w:val="left"/>
      <w:pPr>
        <w:tabs>
          <w:tab w:val="num" w:pos="360"/>
        </w:tabs>
      </w:pPr>
    </w:lvl>
    <w:lvl w:ilvl="2" w:tplc="13840E1C">
      <w:numFmt w:val="bullet"/>
      <w:lvlText w:val="•"/>
      <w:lvlJc w:val="left"/>
      <w:pPr>
        <w:ind w:left="3748" w:hanging="488"/>
      </w:pPr>
      <w:rPr>
        <w:rFonts w:hint="default"/>
        <w:lang w:val="ru-RU" w:eastAsia="en-US" w:bidi="ar-SA"/>
      </w:rPr>
    </w:lvl>
    <w:lvl w:ilvl="3" w:tplc="853489BA">
      <w:numFmt w:val="bullet"/>
      <w:lvlText w:val="•"/>
      <w:lvlJc w:val="left"/>
      <w:pPr>
        <w:ind w:left="4632" w:hanging="488"/>
      </w:pPr>
      <w:rPr>
        <w:rFonts w:hint="default"/>
        <w:lang w:val="ru-RU" w:eastAsia="en-US" w:bidi="ar-SA"/>
      </w:rPr>
    </w:lvl>
    <w:lvl w:ilvl="4" w:tplc="1FCE9F70">
      <w:numFmt w:val="bullet"/>
      <w:lvlText w:val="•"/>
      <w:lvlJc w:val="left"/>
      <w:pPr>
        <w:ind w:left="5516" w:hanging="488"/>
      </w:pPr>
      <w:rPr>
        <w:rFonts w:hint="default"/>
        <w:lang w:val="ru-RU" w:eastAsia="en-US" w:bidi="ar-SA"/>
      </w:rPr>
    </w:lvl>
    <w:lvl w:ilvl="5" w:tplc="0882C66C">
      <w:numFmt w:val="bullet"/>
      <w:lvlText w:val="•"/>
      <w:lvlJc w:val="left"/>
      <w:pPr>
        <w:ind w:left="6400" w:hanging="488"/>
      </w:pPr>
      <w:rPr>
        <w:rFonts w:hint="default"/>
        <w:lang w:val="ru-RU" w:eastAsia="en-US" w:bidi="ar-SA"/>
      </w:rPr>
    </w:lvl>
    <w:lvl w:ilvl="6" w:tplc="978439A6">
      <w:numFmt w:val="bullet"/>
      <w:lvlText w:val="•"/>
      <w:lvlJc w:val="left"/>
      <w:pPr>
        <w:ind w:left="7284" w:hanging="488"/>
      </w:pPr>
      <w:rPr>
        <w:rFonts w:hint="default"/>
        <w:lang w:val="ru-RU" w:eastAsia="en-US" w:bidi="ar-SA"/>
      </w:rPr>
    </w:lvl>
    <w:lvl w:ilvl="7" w:tplc="EC4CA5A2">
      <w:numFmt w:val="bullet"/>
      <w:lvlText w:val="•"/>
      <w:lvlJc w:val="left"/>
      <w:pPr>
        <w:ind w:left="8169" w:hanging="488"/>
      </w:pPr>
      <w:rPr>
        <w:rFonts w:hint="default"/>
        <w:lang w:val="ru-RU" w:eastAsia="en-US" w:bidi="ar-SA"/>
      </w:rPr>
    </w:lvl>
    <w:lvl w:ilvl="8" w:tplc="B10CB2F4">
      <w:numFmt w:val="bullet"/>
      <w:lvlText w:val="•"/>
      <w:lvlJc w:val="left"/>
      <w:pPr>
        <w:ind w:left="9053" w:hanging="488"/>
      </w:pPr>
      <w:rPr>
        <w:rFonts w:hint="default"/>
        <w:lang w:val="ru-RU" w:eastAsia="en-US" w:bidi="ar-SA"/>
      </w:rPr>
    </w:lvl>
  </w:abstractNum>
  <w:abstractNum w:abstractNumId="1">
    <w:nsid w:val="207C6E30"/>
    <w:multiLevelType w:val="hybridMultilevel"/>
    <w:tmpl w:val="CD8E3AD4"/>
    <w:lvl w:ilvl="0" w:tplc="304AF1F2">
      <w:numFmt w:val="bullet"/>
      <w:lvlText w:val="-"/>
      <w:lvlJc w:val="left"/>
      <w:pPr>
        <w:ind w:left="925" w:hanging="203"/>
      </w:pPr>
      <w:rPr>
        <w:rFonts w:hint="default"/>
        <w:w w:val="103"/>
        <w:lang w:val="ru-RU" w:eastAsia="en-US" w:bidi="ar-SA"/>
      </w:rPr>
    </w:lvl>
    <w:lvl w:ilvl="1" w:tplc="82F204C6">
      <w:numFmt w:val="bullet"/>
      <w:lvlText w:val="•"/>
      <w:lvlJc w:val="left"/>
      <w:pPr>
        <w:ind w:left="1910" w:hanging="203"/>
      </w:pPr>
      <w:rPr>
        <w:rFonts w:hint="default"/>
        <w:lang w:val="ru-RU" w:eastAsia="en-US" w:bidi="ar-SA"/>
      </w:rPr>
    </w:lvl>
    <w:lvl w:ilvl="2" w:tplc="8C4CD7C8">
      <w:numFmt w:val="bullet"/>
      <w:lvlText w:val="•"/>
      <w:lvlJc w:val="left"/>
      <w:pPr>
        <w:ind w:left="2900" w:hanging="203"/>
      </w:pPr>
      <w:rPr>
        <w:rFonts w:hint="default"/>
        <w:lang w:val="ru-RU" w:eastAsia="en-US" w:bidi="ar-SA"/>
      </w:rPr>
    </w:lvl>
    <w:lvl w:ilvl="3" w:tplc="D166DDDA">
      <w:numFmt w:val="bullet"/>
      <w:lvlText w:val="•"/>
      <w:lvlJc w:val="left"/>
      <w:pPr>
        <w:ind w:left="3890" w:hanging="203"/>
      </w:pPr>
      <w:rPr>
        <w:rFonts w:hint="default"/>
        <w:lang w:val="ru-RU" w:eastAsia="en-US" w:bidi="ar-SA"/>
      </w:rPr>
    </w:lvl>
    <w:lvl w:ilvl="4" w:tplc="B6486F1C">
      <w:numFmt w:val="bullet"/>
      <w:lvlText w:val="•"/>
      <w:lvlJc w:val="left"/>
      <w:pPr>
        <w:ind w:left="4880" w:hanging="203"/>
      </w:pPr>
      <w:rPr>
        <w:rFonts w:hint="default"/>
        <w:lang w:val="ru-RU" w:eastAsia="en-US" w:bidi="ar-SA"/>
      </w:rPr>
    </w:lvl>
    <w:lvl w:ilvl="5" w:tplc="0AB66AF4">
      <w:numFmt w:val="bullet"/>
      <w:lvlText w:val="•"/>
      <w:lvlJc w:val="left"/>
      <w:pPr>
        <w:ind w:left="5870" w:hanging="203"/>
      </w:pPr>
      <w:rPr>
        <w:rFonts w:hint="default"/>
        <w:lang w:val="ru-RU" w:eastAsia="en-US" w:bidi="ar-SA"/>
      </w:rPr>
    </w:lvl>
    <w:lvl w:ilvl="6" w:tplc="9C74A46A">
      <w:numFmt w:val="bullet"/>
      <w:lvlText w:val="•"/>
      <w:lvlJc w:val="left"/>
      <w:pPr>
        <w:ind w:left="6860" w:hanging="203"/>
      </w:pPr>
      <w:rPr>
        <w:rFonts w:hint="default"/>
        <w:lang w:val="ru-RU" w:eastAsia="en-US" w:bidi="ar-SA"/>
      </w:rPr>
    </w:lvl>
    <w:lvl w:ilvl="7" w:tplc="0F28C5D4">
      <w:numFmt w:val="bullet"/>
      <w:lvlText w:val="•"/>
      <w:lvlJc w:val="left"/>
      <w:pPr>
        <w:ind w:left="7851" w:hanging="203"/>
      </w:pPr>
      <w:rPr>
        <w:rFonts w:hint="default"/>
        <w:lang w:val="ru-RU" w:eastAsia="en-US" w:bidi="ar-SA"/>
      </w:rPr>
    </w:lvl>
    <w:lvl w:ilvl="8" w:tplc="CD9A0976">
      <w:numFmt w:val="bullet"/>
      <w:lvlText w:val="•"/>
      <w:lvlJc w:val="left"/>
      <w:pPr>
        <w:ind w:left="8841" w:hanging="203"/>
      </w:pPr>
      <w:rPr>
        <w:rFonts w:hint="default"/>
        <w:lang w:val="ru-RU" w:eastAsia="en-US" w:bidi="ar-SA"/>
      </w:rPr>
    </w:lvl>
  </w:abstractNum>
  <w:abstractNum w:abstractNumId="2">
    <w:nsid w:val="4B8E5877"/>
    <w:multiLevelType w:val="hybridMultilevel"/>
    <w:tmpl w:val="24C28EEE"/>
    <w:lvl w:ilvl="0" w:tplc="CDC82CEE">
      <w:numFmt w:val="bullet"/>
      <w:lvlText w:val="-"/>
      <w:lvlJc w:val="left"/>
      <w:pPr>
        <w:ind w:left="936" w:hanging="18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1E2E362C">
      <w:numFmt w:val="bullet"/>
      <w:lvlText w:val="•"/>
      <w:lvlJc w:val="left"/>
      <w:pPr>
        <w:ind w:left="1928" w:hanging="183"/>
      </w:pPr>
      <w:rPr>
        <w:rFonts w:hint="default"/>
        <w:lang w:val="ru-RU" w:eastAsia="en-US" w:bidi="ar-SA"/>
      </w:rPr>
    </w:lvl>
    <w:lvl w:ilvl="2" w:tplc="A7C00E3C">
      <w:numFmt w:val="bullet"/>
      <w:lvlText w:val="•"/>
      <w:lvlJc w:val="left"/>
      <w:pPr>
        <w:ind w:left="2916" w:hanging="183"/>
      </w:pPr>
      <w:rPr>
        <w:rFonts w:hint="default"/>
        <w:lang w:val="ru-RU" w:eastAsia="en-US" w:bidi="ar-SA"/>
      </w:rPr>
    </w:lvl>
    <w:lvl w:ilvl="3" w:tplc="78C46D8C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4" w:tplc="37088496">
      <w:numFmt w:val="bullet"/>
      <w:lvlText w:val="•"/>
      <w:lvlJc w:val="left"/>
      <w:pPr>
        <w:ind w:left="4892" w:hanging="183"/>
      </w:pPr>
      <w:rPr>
        <w:rFonts w:hint="default"/>
        <w:lang w:val="ru-RU" w:eastAsia="en-US" w:bidi="ar-SA"/>
      </w:rPr>
    </w:lvl>
    <w:lvl w:ilvl="5" w:tplc="1862C2BA">
      <w:numFmt w:val="bullet"/>
      <w:lvlText w:val="•"/>
      <w:lvlJc w:val="left"/>
      <w:pPr>
        <w:ind w:left="5880" w:hanging="183"/>
      </w:pPr>
      <w:rPr>
        <w:rFonts w:hint="default"/>
        <w:lang w:val="ru-RU" w:eastAsia="en-US" w:bidi="ar-SA"/>
      </w:rPr>
    </w:lvl>
    <w:lvl w:ilvl="6" w:tplc="CD4C7B04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7" w:tplc="E74AC74E">
      <w:numFmt w:val="bullet"/>
      <w:lvlText w:val="•"/>
      <w:lvlJc w:val="left"/>
      <w:pPr>
        <w:ind w:left="7857" w:hanging="183"/>
      </w:pPr>
      <w:rPr>
        <w:rFonts w:hint="default"/>
        <w:lang w:val="ru-RU" w:eastAsia="en-US" w:bidi="ar-SA"/>
      </w:rPr>
    </w:lvl>
    <w:lvl w:ilvl="8" w:tplc="8D2683F6">
      <w:numFmt w:val="bullet"/>
      <w:lvlText w:val="•"/>
      <w:lvlJc w:val="left"/>
      <w:pPr>
        <w:ind w:left="8845" w:hanging="183"/>
      </w:pPr>
      <w:rPr>
        <w:rFonts w:hint="default"/>
        <w:lang w:val="ru-RU" w:eastAsia="en-US" w:bidi="ar-SA"/>
      </w:rPr>
    </w:lvl>
  </w:abstractNum>
  <w:abstractNum w:abstractNumId="3">
    <w:nsid w:val="78BB7BF6"/>
    <w:multiLevelType w:val="hybridMultilevel"/>
    <w:tmpl w:val="AD32D61A"/>
    <w:lvl w:ilvl="0" w:tplc="1ED65BDA">
      <w:numFmt w:val="bullet"/>
      <w:lvlText w:val="-"/>
      <w:lvlJc w:val="left"/>
      <w:pPr>
        <w:ind w:left="914" w:hanging="200"/>
      </w:pPr>
      <w:rPr>
        <w:rFonts w:hint="default"/>
        <w:w w:val="103"/>
        <w:lang w:val="ru-RU" w:eastAsia="en-US" w:bidi="ar-SA"/>
      </w:rPr>
    </w:lvl>
    <w:lvl w:ilvl="1" w:tplc="57F0E696">
      <w:numFmt w:val="bullet"/>
      <w:lvlText w:val="•"/>
      <w:lvlJc w:val="left"/>
      <w:pPr>
        <w:ind w:left="1910" w:hanging="200"/>
      </w:pPr>
      <w:rPr>
        <w:rFonts w:hint="default"/>
        <w:lang w:val="ru-RU" w:eastAsia="en-US" w:bidi="ar-SA"/>
      </w:rPr>
    </w:lvl>
    <w:lvl w:ilvl="2" w:tplc="8B7ECE58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3" w:tplc="9D5AFD96">
      <w:numFmt w:val="bullet"/>
      <w:lvlText w:val="•"/>
      <w:lvlJc w:val="left"/>
      <w:pPr>
        <w:ind w:left="3890" w:hanging="200"/>
      </w:pPr>
      <w:rPr>
        <w:rFonts w:hint="default"/>
        <w:lang w:val="ru-RU" w:eastAsia="en-US" w:bidi="ar-SA"/>
      </w:rPr>
    </w:lvl>
    <w:lvl w:ilvl="4" w:tplc="194272EC">
      <w:numFmt w:val="bullet"/>
      <w:lvlText w:val="•"/>
      <w:lvlJc w:val="left"/>
      <w:pPr>
        <w:ind w:left="4880" w:hanging="200"/>
      </w:pPr>
      <w:rPr>
        <w:rFonts w:hint="default"/>
        <w:lang w:val="ru-RU" w:eastAsia="en-US" w:bidi="ar-SA"/>
      </w:rPr>
    </w:lvl>
    <w:lvl w:ilvl="5" w:tplc="486A8506">
      <w:numFmt w:val="bullet"/>
      <w:lvlText w:val="•"/>
      <w:lvlJc w:val="left"/>
      <w:pPr>
        <w:ind w:left="5870" w:hanging="200"/>
      </w:pPr>
      <w:rPr>
        <w:rFonts w:hint="default"/>
        <w:lang w:val="ru-RU" w:eastAsia="en-US" w:bidi="ar-SA"/>
      </w:rPr>
    </w:lvl>
    <w:lvl w:ilvl="6" w:tplc="AE4C11A2">
      <w:numFmt w:val="bullet"/>
      <w:lvlText w:val="•"/>
      <w:lvlJc w:val="left"/>
      <w:pPr>
        <w:ind w:left="6860" w:hanging="200"/>
      </w:pPr>
      <w:rPr>
        <w:rFonts w:hint="default"/>
        <w:lang w:val="ru-RU" w:eastAsia="en-US" w:bidi="ar-SA"/>
      </w:rPr>
    </w:lvl>
    <w:lvl w:ilvl="7" w:tplc="BECE76A2">
      <w:numFmt w:val="bullet"/>
      <w:lvlText w:val="•"/>
      <w:lvlJc w:val="left"/>
      <w:pPr>
        <w:ind w:left="7851" w:hanging="200"/>
      </w:pPr>
      <w:rPr>
        <w:rFonts w:hint="default"/>
        <w:lang w:val="ru-RU" w:eastAsia="en-US" w:bidi="ar-SA"/>
      </w:rPr>
    </w:lvl>
    <w:lvl w:ilvl="8" w:tplc="80D2550C">
      <w:numFmt w:val="bullet"/>
      <w:lvlText w:val="•"/>
      <w:lvlJc w:val="left"/>
      <w:pPr>
        <w:ind w:left="8841" w:hanging="200"/>
      </w:pPr>
      <w:rPr>
        <w:rFonts w:hint="default"/>
        <w:lang w:val="ru-RU" w:eastAsia="en-US" w:bidi="ar-SA"/>
      </w:rPr>
    </w:lvl>
  </w:abstractNum>
  <w:abstractNum w:abstractNumId="4">
    <w:nsid w:val="7F8030FA"/>
    <w:multiLevelType w:val="hybridMultilevel"/>
    <w:tmpl w:val="6774453A"/>
    <w:lvl w:ilvl="0" w:tplc="1E8C598E">
      <w:start w:val="1"/>
      <w:numFmt w:val="decimal"/>
      <w:lvlText w:val="%1."/>
      <w:lvlJc w:val="left"/>
      <w:pPr>
        <w:ind w:left="904" w:hanging="280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2160E91A">
      <w:start w:val="1"/>
      <w:numFmt w:val="decimal"/>
      <w:lvlText w:val="%2."/>
      <w:lvlJc w:val="left"/>
      <w:pPr>
        <w:ind w:left="4503" w:hanging="238"/>
        <w:jc w:val="right"/>
      </w:pPr>
      <w:rPr>
        <w:rFonts w:hint="default"/>
        <w:b/>
        <w:bCs/>
        <w:w w:val="81"/>
        <w:lang w:val="ru-RU" w:eastAsia="en-US" w:bidi="ar-SA"/>
      </w:rPr>
    </w:lvl>
    <w:lvl w:ilvl="2" w:tplc="21D4082C">
      <w:numFmt w:val="bullet"/>
      <w:lvlText w:val="•"/>
      <w:lvlJc w:val="left"/>
      <w:pPr>
        <w:ind w:left="5202" w:hanging="238"/>
      </w:pPr>
      <w:rPr>
        <w:rFonts w:hint="default"/>
        <w:lang w:val="ru-RU" w:eastAsia="en-US" w:bidi="ar-SA"/>
      </w:rPr>
    </w:lvl>
    <w:lvl w:ilvl="3" w:tplc="E8942348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4" w:tplc="D94CF5A4">
      <w:numFmt w:val="bullet"/>
      <w:lvlText w:val="•"/>
      <w:lvlJc w:val="left"/>
      <w:pPr>
        <w:ind w:left="6607" w:hanging="238"/>
      </w:pPr>
      <w:rPr>
        <w:rFonts w:hint="default"/>
        <w:lang w:val="ru-RU" w:eastAsia="en-US" w:bidi="ar-SA"/>
      </w:rPr>
    </w:lvl>
    <w:lvl w:ilvl="5" w:tplc="4A7AA922">
      <w:numFmt w:val="bullet"/>
      <w:lvlText w:val="•"/>
      <w:lvlJc w:val="left"/>
      <w:pPr>
        <w:ind w:left="7309" w:hanging="238"/>
      </w:pPr>
      <w:rPr>
        <w:rFonts w:hint="default"/>
        <w:lang w:val="ru-RU" w:eastAsia="en-US" w:bidi="ar-SA"/>
      </w:rPr>
    </w:lvl>
    <w:lvl w:ilvl="6" w:tplc="0B60AEBA">
      <w:numFmt w:val="bullet"/>
      <w:lvlText w:val="•"/>
      <w:lvlJc w:val="left"/>
      <w:pPr>
        <w:ind w:left="8012" w:hanging="238"/>
      </w:pPr>
      <w:rPr>
        <w:rFonts w:hint="default"/>
        <w:lang w:val="ru-RU" w:eastAsia="en-US" w:bidi="ar-SA"/>
      </w:rPr>
    </w:lvl>
    <w:lvl w:ilvl="7" w:tplc="8EC6D84C">
      <w:numFmt w:val="bullet"/>
      <w:lvlText w:val="•"/>
      <w:lvlJc w:val="left"/>
      <w:pPr>
        <w:ind w:left="8714" w:hanging="238"/>
      </w:pPr>
      <w:rPr>
        <w:rFonts w:hint="default"/>
        <w:lang w:val="ru-RU" w:eastAsia="en-US" w:bidi="ar-SA"/>
      </w:rPr>
    </w:lvl>
    <w:lvl w:ilvl="8" w:tplc="97D8B32A">
      <w:numFmt w:val="bullet"/>
      <w:lvlText w:val="•"/>
      <w:lvlJc w:val="left"/>
      <w:pPr>
        <w:ind w:left="9416" w:hanging="2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F367E"/>
    <w:rsid w:val="00476273"/>
    <w:rsid w:val="004F367E"/>
    <w:rsid w:val="00AA7DA9"/>
    <w:rsid w:val="00D6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67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627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F367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F367E"/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4F367E"/>
    <w:rPr>
      <w:rFonts w:ascii="Times New Roman" w:eastAsia="Times New Roman" w:hAnsi="Times New Roman"/>
      <w:sz w:val="27"/>
      <w:szCs w:val="27"/>
      <w:lang w:eastAsia="en-US"/>
    </w:rPr>
  </w:style>
  <w:style w:type="paragraph" w:customStyle="1" w:styleId="Heading1">
    <w:name w:val="Heading 1"/>
    <w:basedOn w:val="a"/>
    <w:uiPriority w:val="1"/>
    <w:qFormat/>
    <w:rsid w:val="004F367E"/>
    <w:pPr>
      <w:spacing w:before="62"/>
      <w:ind w:left="1513" w:hanging="250"/>
      <w:outlineLvl w:val="1"/>
    </w:pPr>
    <w:rPr>
      <w:b/>
      <w:bCs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4F367E"/>
  </w:style>
  <w:style w:type="paragraph" w:styleId="a6">
    <w:name w:val="Balloon Text"/>
    <w:basedOn w:val="a"/>
    <w:link w:val="a7"/>
    <w:uiPriority w:val="99"/>
    <w:semiHidden/>
    <w:unhideWhenUsed/>
    <w:rsid w:val="004F36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67E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4F36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F367E"/>
    <w:rPr>
      <w:rFonts w:ascii="Times New Roman" w:eastAsia="Times New Roman" w:hAnsi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4F36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367E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850</Words>
  <Characters>4850</Characters>
  <Application>Microsoft Office Word</Application>
  <DocSecurity>0</DocSecurity>
  <Lines>40</Lines>
  <Paragraphs>11</Paragraphs>
  <ScaleCrop>false</ScaleCrop>
  <Company>Microsoft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2022-06-14T07:23:00Z</dcterms:created>
  <dcterms:modified xsi:type="dcterms:W3CDTF">2022-06-14T07:28:00Z</dcterms:modified>
</cp:coreProperties>
</file>