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10" w:rsidRPr="00BB0E10" w:rsidRDefault="00BB0E10" w:rsidP="00BB0E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E10" w:rsidRDefault="00BB0E10" w:rsidP="00BB0E10">
      <w:pPr>
        <w:spacing w:after="0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E1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E1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BB0E10">
        <w:rPr>
          <w:rFonts w:ascii="Times New Roman" w:hAnsi="Times New Roman" w:cs="Times New Roman"/>
          <w:sz w:val="24"/>
          <w:szCs w:val="24"/>
        </w:rPr>
        <w:t>Управления образования Администрации города Новошахтинска</w:t>
      </w:r>
      <w:proofErr w:type="gramEnd"/>
      <w:r w:rsidRPr="00BB0E10">
        <w:rPr>
          <w:rFonts w:ascii="Times New Roman" w:hAnsi="Times New Roman" w:cs="Times New Roman"/>
          <w:sz w:val="24"/>
          <w:szCs w:val="24"/>
        </w:rPr>
        <w:t xml:space="preserve"> от 20.08.2021 №365 «О мерах по развитию муниципальной системы оценки качества подготовки обучающихся»</w:t>
      </w:r>
    </w:p>
    <w:p w:rsidR="00BB0E10" w:rsidRPr="00BB0E10" w:rsidRDefault="00BB0E10" w:rsidP="00BB0E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0E10" w:rsidRDefault="00BB0E10" w:rsidP="00BB0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10">
        <w:rPr>
          <w:rFonts w:ascii="Times New Roman" w:hAnsi="Times New Roman" w:cs="Times New Roman"/>
          <w:b/>
          <w:sz w:val="24"/>
          <w:szCs w:val="24"/>
        </w:rPr>
        <w:t>План</w:t>
      </w:r>
      <w:r w:rsidR="00166DEB" w:rsidRPr="00BB0E10">
        <w:rPr>
          <w:rFonts w:ascii="Times New Roman" w:hAnsi="Times New Roman" w:cs="Times New Roman"/>
          <w:b/>
          <w:sz w:val="24"/>
          <w:szCs w:val="24"/>
        </w:rPr>
        <w:t xml:space="preserve"> поддержки муниципальных, школьных методических объединений</w:t>
      </w:r>
    </w:p>
    <w:p w:rsidR="00C1092C" w:rsidRPr="00BB0E10" w:rsidRDefault="00932985" w:rsidP="00BB0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10">
        <w:rPr>
          <w:rFonts w:ascii="Times New Roman" w:hAnsi="Times New Roman" w:cs="Times New Roman"/>
          <w:b/>
          <w:sz w:val="24"/>
          <w:szCs w:val="24"/>
        </w:rPr>
        <w:t xml:space="preserve"> на 2021-2022 учебный</w:t>
      </w:r>
      <w:r w:rsidR="00C1092C" w:rsidRPr="00BB0E1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2985" w:rsidRPr="00BB0E10" w:rsidRDefault="00932985" w:rsidP="00BB0E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0E10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="00166DEB" w:rsidRPr="00BB0E1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32985" w:rsidRPr="00BB0E10" w:rsidRDefault="00932985" w:rsidP="00BB0E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E10">
        <w:rPr>
          <w:rFonts w:ascii="Times New Roman" w:hAnsi="Times New Roman" w:cs="Times New Roman"/>
          <w:sz w:val="24"/>
          <w:szCs w:val="24"/>
        </w:rPr>
        <w:t>- выработка стратегии по повышению качества образования в общеобразовательных организациях города;</w:t>
      </w:r>
    </w:p>
    <w:p w:rsidR="00932985" w:rsidRPr="00BB0E10" w:rsidRDefault="00932985" w:rsidP="009329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E10">
        <w:rPr>
          <w:rFonts w:ascii="Times New Roman" w:hAnsi="Times New Roman" w:cs="Times New Roman"/>
          <w:sz w:val="24"/>
          <w:szCs w:val="24"/>
        </w:rPr>
        <w:t xml:space="preserve">- разработка и реализация дорожной карты «Меры по развитию муниципальной системы оценки качества подготовки </w:t>
      </w:r>
      <w:proofErr w:type="gramStart"/>
      <w:r w:rsidRPr="00BB0E1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0E10">
        <w:rPr>
          <w:rFonts w:ascii="Times New Roman" w:hAnsi="Times New Roman" w:cs="Times New Roman"/>
          <w:sz w:val="24"/>
          <w:szCs w:val="24"/>
        </w:rPr>
        <w:t xml:space="preserve">»;  </w:t>
      </w:r>
    </w:p>
    <w:p w:rsidR="00932985" w:rsidRPr="00BB0E10" w:rsidRDefault="00932985" w:rsidP="009329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E10">
        <w:rPr>
          <w:rFonts w:ascii="Times New Roman" w:hAnsi="Times New Roman" w:cs="Times New Roman"/>
          <w:sz w:val="24"/>
          <w:szCs w:val="24"/>
        </w:rPr>
        <w:t>- оказание адресной методической помощи общеобразовательным организациям города, в том числе в рамках проекта «Адресной методической помощи 500+»;</w:t>
      </w:r>
    </w:p>
    <w:p w:rsidR="00166DEB" w:rsidRPr="00BB0E10" w:rsidRDefault="00932985" w:rsidP="009329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E10">
        <w:rPr>
          <w:rFonts w:ascii="Times New Roman" w:hAnsi="Times New Roman" w:cs="Times New Roman"/>
          <w:sz w:val="24"/>
          <w:szCs w:val="24"/>
        </w:rPr>
        <w:t>-  развитие методической службы города посредством работы педагогических студий городских предметных объединений педагогов.</w:t>
      </w:r>
    </w:p>
    <w:tbl>
      <w:tblPr>
        <w:tblStyle w:val="a3"/>
        <w:tblW w:w="10774" w:type="dxa"/>
        <w:tblInd w:w="-885" w:type="dxa"/>
        <w:tblLook w:val="04A0"/>
      </w:tblPr>
      <w:tblGrid>
        <w:gridCol w:w="567"/>
        <w:gridCol w:w="6522"/>
        <w:gridCol w:w="1701"/>
        <w:gridCol w:w="1984"/>
      </w:tblGrid>
      <w:tr w:rsidR="00166DEB" w:rsidRPr="00C1092C" w:rsidTr="00BB0E10">
        <w:trPr>
          <w:trHeight w:val="493"/>
        </w:trPr>
        <w:tc>
          <w:tcPr>
            <w:tcW w:w="567" w:type="dxa"/>
          </w:tcPr>
          <w:p w:rsidR="00166DEB" w:rsidRPr="00C1092C" w:rsidRDefault="00166DEB" w:rsidP="00166DEB">
            <w:pPr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 xml:space="preserve">№ </w:t>
            </w:r>
          </w:p>
          <w:p w:rsidR="00166DEB" w:rsidRPr="00C1092C" w:rsidRDefault="00166DEB" w:rsidP="00166DEB">
            <w:pPr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п.п.</w:t>
            </w:r>
          </w:p>
          <w:p w:rsidR="00166DEB" w:rsidRPr="00C1092C" w:rsidRDefault="00166DEB" w:rsidP="00166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66DEB" w:rsidRPr="00C1092C" w:rsidRDefault="00166DEB" w:rsidP="00932985">
            <w:pPr>
              <w:jc w:val="center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</w:tcPr>
          <w:p w:rsidR="00166DEB" w:rsidRPr="00C1092C" w:rsidRDefault="00166DEB" w:rsidP="00932985">
            <w:pPr>
              <w:jc w:val="center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984" w:type="dxa"/>
          </w:tcPr>
          <w:p w:rsidR="00166DEB" w:rsidRPr="00C1092C" w:rsidRDefault="00166DEB" w:rsidP="00932985">
            <w:pPr>
              <w:jc w:val="center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1092C" w:rsidRPr="00C1092C" w:rsidTr="00BB0E10">
        <w:tc>
          <w:tcPr>
            <w:tcW w:w="567" w:type="dxa"/>
          </w:tcPr>
          <w:p w:rsidR="00C1092C" w:rsidRPr="00C1092C" w:rsidRDefault="00C1092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C1092C" w:rsidRPr="00C1092C" w:rsidRDefault="00932985" w:rsidP="009329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плана  заседаний муниципальной </w:t>
            </w:r>
            <w:r w:rsidR="00C1092C">
              <w:rPr>
                <w:rFonts w:ascii="Times New Roman" w:hAnsi="Times New Roman" w:cs="Times New Roman"/>
              </w:rPr>
              <w:t>методической службы</w:t>
            </w:r>
          </w:p>
        </w:tc>
        <w:tc>
          <w:tcPr>
            <w:tcW w:w="1701" w:type="dxa"/>
          </w:tcPr>
          <w:p w:rsidR="00C1092C" w:rsidRPr="00C1092C" w:rsidRDefault="00932985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2021</w:t>
            </w:r>
            <w:r w:rsidR="00BB0E1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84" w:type="dxa"/>
          </w:tcPr>
          <w:p w:rsidR="00C1092C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C1092C" w:rsidRPr="00C1092C" w:rsidTr="00BB0E10">
        <w:tc>
          <w:tcPr>
            <w:tcW w:w="567" w:type="dxa"/>
          </w:tcPr>
          <w:p w:rsidR="00C1092C" w:rsidRDefault="00C1092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C1092C" w:rsidRDefault="00C1092C" w:rsidP="009329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эффективности  муниципальных методических служб</w:t>
            </w:r>
          </w:p>
        </w:tc>
        <w:tc>
          <w:tcPr>
            <w:tcW w:w="1701" w:type="dxa"/>
          </w:tcPr>
          <w:p w:rsidR="00C1092C" w:rsidRDefault="00932985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166DEB" w:rsidRPr="00C1092C" w:rsidTr="00BB0E10">
        <w:tc>
          <w:tcPr>
            <w:tcW w:w="567" w:type="dxa"/>
          </w:tcPr>
          <w:p w:rsidR="00166DEB" w:rsidRPr="00C1092C" w:rsidRDefault="002F6B9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Изучение  профессиональных  затруднений  педагогов  с  целью  коррекции  и  определения  направлений  методической  помощи учителю</w:t>
            </w:r>
          </w:p>
        </w:tc>
        <w:tc>
          <w:tcPr>
            <w:tcW w:w="1701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166DEB" w:rsidRPr="00C1092C" w:rsidTr="00BB0E10">
        <w:tc>
          <w:tcPr>
            <w:tcW w:w="567" w:type="dxa"/>
          </w:tcPr>
          <w:p w:rsidR="00166DEB" w:rsidRPr="00C1092C" w:rsidRDefault="002F6B9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Изучение показателе</w:t>
            </w:r>
            <w:r w:rsidR="00C1092C">
              <w:rPr>
                <w:rFonts w:ascii="Times New Roman" w:hAnsi="Times New Roman" w:cs="Times New Roman"/>
              </w:rPr>
              <w:t xml:space="preserve">й анализа качества результатов </w:t>
            </w:r>
            <w:r w:rsidRPr="00C1092C">
              <w:rPr>
                <w:rFonts w:ascii="Times New Roman" w:hAnsi="Times New Roman" w:cs="Times New Roman"/>
              </w:rPr>
              <w:t>обучающихся по итогам ГИА (9 класс, 11 класс).</w:t>
            </w:r>
          </w:p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 года</w:t>
            </w:r>
          </w:p>
        </w:tc>
        <w:tc>
          <w:tcPr>
            <w:tcW w:w="1984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166DEB" w:rsidRPr="00C1092C" w:rsidTr="00BB0E10">
        <w:tc>
          <w:tcPr>
            <w:tcW w:w="567" w:type="dxa"/>
          </w:tcPr>
          <w:p w:rsidR="00166DEB" w:rsidRPr="00C1092C" w:rsidRDefault="002F6B9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Изучение показателе</w:t>
            </w:r>
            <w:r w:rsidR="00C1092C" w:rsidRPr="00C1092C">
              <w:rPr>
                <w:rFonts w:ascii="Times New Roman" w:hAnsi="Times New Roman" w:cs="Times New Roman"/>
              </w:rPr>
              <w:t xml:space="preserve">й анализа качества результатов </w:t>
            </w:r>
            <w:r w:rsidRPr="00C1092C">
              <w:rPr>
                <w:rFonts w:ascii="Times New Roman" w:hAnsi="Times New Roman" w:cs="Times New Roman"/>
              </w:rPr>
              <w:t xml:space="preserve">обучающихся по итогам ВПР </w:t>
            </w:r>
          </w:p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 года</w:t>
            </w:r>
          </w:p>
        </w:tc>
        <w:tc>
          <w:tcPr>
            <w:tcW w:w="1984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166DEB" w:rsidRPr="00C1092C" w:rsidTr="00BB0E10">
        <w:tc>
          <w:tcPr>
            <w:tcW w:w="567" w:type="dxa"/>
          </w:tcPr>
          <w:p w:rsidR="00166DEB" w:rsidRPr="00C1092C" w:rsidRDefault="002F6B9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 xml:space="preserve">Выявление эффективных педагогических методик с целью </w:t>
            </w:r>
            <w:r w:rsidR="00932985">
              <w:rPr>
                <w:rFonts w:ascii="Times New Roman" w:hAnsi="Times New Roman" w:cs="Times New Roman"/>
              </w:rPr>
              <w:t>трансляции педагогического опыта</w:t>
            </w:r>
          </w:p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166DEB" w:rsidRPr="00C1092C" w:rsidTr="00BB0E10">
        <w:tc>
          <w:tcPr>
            <w:tcW w:w="567" w:type="dxa"/>
          </w:tcPr>
          <w:p w:rsidR="00166DEB" w:rsidRPr="00C1092C" w:rsidRDefault="002F6B9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 xml:space="preserve">Организация адресной методической помощи </w:t>
            </w:r>
            <w:proofErr w:type="gramStart"/>
            <w:r w:rsidRPr="00C1092C">
              <w:rPr>
                <w:rFonts w:ascii="Times New Roman" w:hAnsi="Times New Roman" w:cs="Times New Roman"/>
              </w:rPr>
              <w:t>педагогическим</w:t>
            </w:r>
            <w:proofErr w:type="gramEnd"/>
          </w:p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 xml:space="preserve">и управленческим </w:t>
            </w:r>
            <w:r w:rsidR="00932985">
              <w:rPr>
                <w:rFonts w:ascii="Times New Roman" w:hAnsi="Times New Roman" w:cs="Times New Roman"/>
              </w:rPr>
              <w:t>кадрам в рамках работы с ШНОР</w:t>
            </w:r>
          </w:p>
          <w:p w:rsidR="00166DEB" w:rsidRPr="00C1092C" w:rsidRDefault="00166DEB" w:rsidP="009329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166DEB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C1092C" w:rsidRPr="00C1092C" w:rsidTr="00BB0E10">
        <w:tc>
          <w:tcPr>
            <w:tcW w:w="567" w:type="dxa"/>
          </w:tcPr>
          <w:p w:rsidR="00C1092C" w:rsidRPr="00C1092C" w:rsidRDefault="002F6B9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C1092C" w:rsidRPr="00C1092C" w:rsidRDefault="00C1092C" w:rsidP="00932985">
            <w:pPr>
              <w:jc w:val="both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 xml:space="preserve">Консультации, курсы повышения </w:t>
            </w:r>
          </w:p>
          <w:p w:rsidR="00C1092C" w:rsidRPr="00C1092C" w:rsidRDefault="00932985" w:rsidP="0093298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C1092C" w:rsidRPr="00C1092C">
              <w:rPr>
                <w:rFonts w:ascii="Times New Roman" w:hAnsi="Times New Roman" w:cs="Times New Roman"/>
              </w:rPr>
              <w:t>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092C" w:rsidRPr="00C1092C">
              <w:rPr>
                <w:rFonts w:ascii="Times New Roman" w:hAnsi="Times New Roman" w:cs="Times New Roman"/>
              </w:rPr>
              <w:t xml:space="preserve">(по плану курсов повышения </w:t>
            </w:r>
            <w:proofErr w:type="gramEnd"/>
          </w:p>
          <w:p w:rsidR="00C1092C" w:rsidRPr="00C1092C" w:rsidRDefault="00C1092C" w:rsidP="00932985">
            <w:pPr>
              <w:jc w:val="both"/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квалификации</w:t>
            </w:r>
            <w:r w:rsidR="00932985">
              <w:rPr>
                <w:rFonts w:ascii="Times New Roman" w:hAnsi="Times New Roman" w:cs="Times New Roman"/>
              </w:rPr>
              <w:t>)</w:t>
            </w:r>
          </w:p>
          <w:p w:rsidR="00C1092C" w:rsidRPr="00C1092C" w:rsidRDefault="00C1092C" w:rsidP="009329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092C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C1092C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C1092C" w:rsidRPr="00C1092C" w:rsidTr="00BB0E10">
        <w:tc>
          <w:tcPr>
            <w:tcW w:w="567" w:type="dxa"/>
          </w:tcPr>
          <w:p w:rsidR="00C1092C" w:rsidRPr="00C1092C" w:rsidRDefault="002F6B9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932985" w:rsidRPr="00C1092C" w:rsidRDefault="00932985" w:rsidP="00932985">
            <w:pPr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 xml:space="preserve">Определение  тематики  и  содержания  курсов  повышения  квалификации  </w:t>
            </w:r>
            <w:proofErr w:type="gramStart"/>
            <w:r w:rsidRPr="00C1092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932985" w:rsidRPr="00C1092C" w:rsidRDefault="00932985" w:rsidP="00932985">
            <w:pPr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 xml:space="preserve">очередной  учебный  год  с  учетом  оценки  эффективности  </w:t>
            </w:r>
            <w:proofErr w:type="gramStart"/>
            <w:r w:rsidRPr="00C1092C">
              <w:rPr>
                <w:rFonts w:ascii="Times New Roman" w:hAnsi="Times New Roman" w:cs="Times New Roman"/>
              </w:rPr>
              <w:t>управленческих</w:t>
            </w:r>
            <w:proofErr w:type="gramEnd"/>
          </w:p>
          <w:p w:rsidR="00C1092C" w:rsidRPr="00C1092C" w:rsidRDefault="00932985" w:rsidP="00BB0E10">
            <w:pPr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 xml:space="preserve">решений  </w:t>
            </w:r>
            <w:r w:rsidR="00BB0E10">
              <w:rPr>
                <w:rFonts w:ascii="Times New Roman" w:hAnsi="Times New Roman" w:cs="Times New Roman"/>
              </w:rPr>
              <w:t>(</w:t>
            </w:r>
            <w:r w:rsidRPr="00C1092C">
              <w:rPr>
                <w:rFonts w:ascii="Times New Roman" w:hAnsi="Times New Roman" w:cs="Times New Roman"/>
              </w:rPr>
              <w:t>на школьном и муниципальном уровнях).</w:t>
            </w:r>
          </w:p>
        </w:tc>
        <w:tc>
          <w:tcPr>
            <w:tcW w:w="1701" w:type="dxa"/>
          </w:tcPr>
          <w:p w:rsidR="00C1092C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</w:tcPr>
          <w:p w:rsidR="00C1092C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  <w:tr w:rsidR="00C1092C" w:rsidRPr="00C1092C" w:rsidTr="00BB0E10">
        <w:trPr>
          <w:trHeight w:val="395"/>
        </w:trPr>
        <w:tc>
          <w:tcPr>
            <w:tcW w:w="567" w:type="dxa"/>
          </w:tcPr>
          <w:p w:rsidR="00C1092C" w:rsidRPr="00C1092C" w:rsidRDefault="002F6B9C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329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2" w:type="dxa"/>
          </w:tcPr>
          <w:p w:rsidR="00C1092C" w:rsidRPr="00C1092C" w:rsidRDefault="00932985" w:rsidP="00932985">
            <w:pPr>
              <w:rPr>
                <w:rFonts w:ascii="Times New Roman" w:hAnsi="Times New Roman" w:cs="Times New Roman"/>
              </w:rPr>
            </w:pPr>
            <w:r w:rsidRPr="00C1092C">
              <w:rPr>
                <w:rFonts w:ascii="Times New Roman" w:hAnsi="Times New Roman" w:cs="Times New Roman"/>
              </w:rPr>
              <w:t>Утверждение плана</w:t>
            </w:r>
            <w:r>
              <w:rPr>
                <w:rFonts w:ascii="Times New Roman" w:hAnsi="Times New Roman" w:cs="Times New Roman"/>
              </w:rPr>
              <w:t xml:space="preserve"> работы городских методических объединений.</w:t>
            </w:r>
          </w:p>
        </w:tc>
        <w:tc>
          <w:tcPr>
            <w:tcW w:w="1701" w:type="dxa"/>
          </w:tcPr>
          <w:p w:rsidR="00C1092C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2021 года</w:t>
            </w:r>
          </w:p>
        </w:tc>
        <w:tc>
          <w:tcPr>
            <w:tcW w:w="1984" w:type="dxa"/>
          </w:tcPr>
          <w:p w:rsidR="00C1092C" w:rsidRPr="00C1092C" w:rsidRDefault="00BB0E10" w:rsidP="00BB0E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ЦБУ ХО МС</w:t>
            </w:r>
          </w:p>
        </w:tc>
      </w:tr>
    </w:tbl>
    <w:p w:rsidR="002F6B9C" w:rsidRDefault="002F6B9C" w:rsidP="002F6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6B9C" w:rsidRDefault="002F6B9C" w:rsidP="002F6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6B1" w:rsidRDefault="001E56B1" w:rsidP="002F6B9C"/>
    <w:sectPr w:rsidR="001E56B1" w:rsidSect="0093298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DEB"/>
    <w:rsid w:val="00166DEB"/>
    <w:rsid w:val="001E56B1"/>
    <w:rsid w:val="002F6B9C"/>
    <w:rsid w:val="00690CCA"/>
    <w:rsid w:val="0069634D"/>
    <w:rsid w:val="00932985"/>
    <w:rsid w:val="00BA2661"/>
    <w:rsid w:val="00BB0E10"/>
    <w:rsid w:val="00C10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2021-09-17T07:36:00Z</cp:lastPrinted>
  <dcterms:created xsi:type="dcterms:W3CDTF">2021-09-17T07:55:00Z</dcterms:created>
  <dcterms:modified xsi:type="dcterms:W3CDTF">2021-09-17T07:55:00Z</dcterms:modified>
</cp:coreProperties>
</file>